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5CF89" w14:textId="77777777" w:rsidR="00B97E25" w:rsidRDefault="00133B2F" w:rsidP="00B97E25">
      <w:pPr>
        <w:tabs>
          <w:tab w:val="left" w:pos="7655"/>
        </w:tabs>
        <w:jc w:val="center"/>
        <w:rPr>
          <w:b/>
          <w:sz w:val="28"/>
          <w:szCs w:val="28"/>
          <w:lang w:val="pt-BR"/>
        </w:rPr>
      </w:pPr>
      <w:r w:rsidRPr="008361FF">
        <w:rPr>
          <w:b/>
          <w:sz w:val="28"/>
          <w:szCs w:val="28"/>
          <w:lang w:val="pt-BR"/>
        </w:rPr>
        <w:t xml:space="preserve">THỦ TỤC HÀNH CHÍNH </w:t>
      </w:r>
      <w:r w:rsidR="00B97E25">
        <w:rPr>
          <w:b/>
          <w:sz w:val="28"/>
          <w:szCs w:val="28"/>
          <w:lang w:val="pt-BR"/>
        </w:rPr>
        <w:t>TRỰC</w:t>
      </w:r>
      <w:r w:rsidR="00B97E25">
        <w:rPr>
          <w:b/>
          <w:sz w:val="28"/>
          <w:szCs w:val="28"/>
          <w:lang w:val="vi-VN"/>
        </w:rPr>
        <w:t xml:space="preserve"> TUYẾN </w:t>
      </w:r>
      <w:r w:rsidRPr="008361FF">
        <w:rPr>
          <w:b/>
          <w:sz w:val="28"/>
          <w:szCs w:val="28"/>
          <w:lang w:val="pt-BR"/>
        </w:rPr>
        <w:t xml:space="preserve">THUỘC THẨM QUYỀN </w:t>
      </w:r>
    </w:p>
    <w:p w14:paraId="5DBB0331" w14:textId="7569AA43" w:rsidR="00133B2F" w:rsidRPr="00B97E25" w:rsidRDefault="00133B2F" w:rsidP="00B97E25">
      <w:pPr>
        <w:tabs>
          <w:tab w:val="left" w:pos="7655"/>
        </w:tabs>
        <w:jc w:val="center"/>
        <w:rPr>
          <w:b/>
          <w:sz w:val="28"/>
          <w:szCs w:val="28"/>
          <w:lang w:val="pt-BR"/>
        </w:rPr>
      </w:pPr>
      <w:r w:rsidRPr="008361FF">
        <w:rPr>
          <w:b/>
          <w:sz w:val="28"/>
          <w:szCs w:val="28"/>
          <w:lang w:val="pt-BR"/>
        </w:rPr>
        <w:t>GIẢI QUYẾT</w:t>
      </w:r>
      <w:r w:rsidR="00B97E25">
        <w:rPr>
          <w:b/>
          <w:sz w:val="28"/>
          <w:szCs w:val="28"/>
          <w:lang w:val="vi-VN"/>
        </w:rPr>
        <w:t xml:space="preserve"> </w:t>
      </w:r>
      <w:r w:rsidRPr="008361FF">
        <w:rPr>
          <w:b/>
          <w:sz w:val="28"/>
          <w:szCs w:val="28"/>
          <w:lang w:val="pt-BR"/>
        </w:rPr>
        <w:t xml:space="preserve">CỦA </w:t>
      </w:r>
      <w:r>
        <w:rPr>
          <w:b/>
          <w:sz w:val="28"/>
          <w:szCs w:val="28"/>
          <w:lang w:val="pt-BR"/>
        </w:rPr>
        <w:t>SỞ</w:t>
      </w:r>
      <w:r w:rsidRPr="008361FF">
        <w:rPr>
          <w:b/>
          <w:sz w:val="28"/>
          <w:szCs w:val="28"/>
          <w:lang w:val="pt-BR"/>
        </w:rPr>
        <w:t xml:space="preserve"> TƯ PHÁP</w:t>
      </w:r>
    </w:p>
    <w:p w14:paraId="28978DB5" w14:textId="77777777" w:rsidR="00133B2F" w:rsidRPr="008361FF" w:rsidRDefault="00133B2F" w:rsidP="00133B2F">
      <w:pPr>
        <w:spacing w:before="480"/>
        <w:rPr>
          <w:b/>
          <w:sz w:val="28"/>
          <w:szCs w:val="28"/>
          <w:lang w:val="pt-BR"/>
        </w:rPr>
      </w:pPr>
      <w:r w:rsidRPr="008361FF">
        <w:rPr>
          <w:noProof/>
          <w:sz w:val="28"/>
          <w:szCs w:val="28"/>
          <w:lang w:val="en-GB" w:eastAsia="en-GB"/>
        </w:rPr>
        <mc:AlternateContent>
          <mc:Choice Requires="wps">
            <w:drawing>
              <wp:anchor distT="4294967295" distB="4294967295" distL="114300" distR="114300" simplePos="0" relativeHeight="251659264" behindDoc="0" locked="0" layoutInCell="1" allowOverlap="1" wp14:anchorId="3F4C9AF3" wp14:editId="78E128DA">
                <wp:simplePos x="0" y="0"/>
                <wp:positionH relativeFrom="column">
                  <wp:posOffset>2028825</wp:posOffset>
                </wp:positionH>
                <wp:positionV relativeFrom="paragraph">
                  <wp:posOffset>42544</wp:posOffset>
                </wp:positionV>
                <wp:extent cx="19812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3917C" id="Straight Connector 1"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59.75pt,3.35pt" to="315.75pt,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">
                <o:lock v:ext="edit" shapetype="f"/>
              </v:line>
            </w:pict>
          </mc:Fallback>
        </mc:AlternateConten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4494"/>
        <w:gridCol w:w="3814"/>
      </w:tblGrid>
      <w:tr w:rsidR="00133B2F" w:rsidRPr="008361FF" w14:paraId="688465D2" w14:textId="77777777" w:rsidTr="00133B2F">
        <w:trPr>
          <w:trHeight w:val="505"/>
          <w:jc w:val="center"/>
        </w:trPr>
        <w:tc>
          <w:tcPr>
            <w:tcW w:w="888" w:type="dxa"/>
            <w:shd w:val="clear" w:color="auto" w:fill="auto"/>
            <w:vAlign w:val="center"/>
          </w:tcPr>
          <w:p w14:paraId="59240E1A" w14:textId="77777777" w:rsidR="00133B2F" w:rsidRPr="00DB7AF3" w:rsidRDefault="00133B2F" w:rsidP="00D16ACE">
            <w:pPr>
              <w:spacing w:before="60" w:after="60"/>
              <w:jc w:val="center"/>
              <w:rPr>
                <w:b/>
                <w:sz w:val="28"/>
                <w:szCs w:val="28"/>
              </w:rPr>
            </w:pPr>
            <w:r>
              <w:rPr>
                <w:b/>
                <w:sz w:val="28"/>
                <w:szCs w:val="28"/>
              </w:rPr>
              <w:t>STT</w:t>
            </w:r>
          </w:p>
        </w:tc>
        <w:tc>
          <w:tcPr>
            <w:tcW w:w="4494" w:type="dxa"/>
            <w:shd w:val="clear" w:color="auto" w:fill="auto"/>
            <w:vAlign w:val="center"/>
          </w:tcPr>
          <w:p w14:paraId="573DE1DF" w14:textId="77777777" w:rsidR="00133B2F" w:rsidRPr="00DB7AF3" w:rsidRDefault="00133B2F" w:rsidP="00D16ACE">
            <w:pPr>
              <w:spacing w:before="60" w:after="60"/>
              <w:jc w:val="center"/>
              <w:rPr>
                <w:b/>
                <w:sz w:val="28"/>
                <w:szCs w:val="28"/>
              </w:rPr>
            </w:pPr>
            <w:r w:rsidRPr="00DB7AF3">
              <w:rPr>
                <w:b/>
                <w:sz w:val="28"/>
                <w:szCs w:val="28"/>
              </w:rPr>
              <w:t>Tên thủ tục hành chính</w:t>
            </w:r>
          </w:p>
        </w:tc>
        <w:tc>
          <w:tcPr>
            <w:tcW w:w="3814" w:type="dxa"/>
            <w:vAlign w:val="center"/>
          </w:tcPr>
          <w:p w14:paraId="7C0F0D76" w14:textId="5B88FEA0" w:rsidR="00133B2F" w:rsidRPr="00133B2F" w:rsidRDefault="00133B2F" w:rsidP="00320055">
            <w:pPr>
              <w:spacing w:before="60" w:after="60"/>
              <w:jc w:val="center"/>
              <w:rPr>
                <w:b/>
                <w:sz w:val="28"/>
                <w:szCs w:val="28"/>
                <w:lang w:val="vi-VN"/>
              </w:rPr>
            </w:pPr>
            <w:r>
              <w:rPr>
                <w:b/>
                <w:sz w:val="28"/>
                <w:szCs w:val="28"/>
                <w:lang w:val="vi-VN"/>
              </w:rPr>
              <w:t>Mã TTHC</w:t>
            </w:r>
          </w:p>
        </w:tc>
      </w:tr>
      <w:tr w:rsidR="00133B2F" w:rsidRPr="008361FF" w14:paraId="31FF9687" w14:textId="77777777" w:rsidTr="00133B2F">
        <w:trPr>
          <w:trHeight w:val="269"/>
          <w:jc w:val="center"/>
        </w:trPr>
        <w:tc>
          <w:tcPr>
            <w:tcW w:w="888" w:type="dxa"/>
            <w:shd w:val="clear" w:color="auto" w:fill="auto"/>
            <w:vAlign w:val="center"/>
          </w:tcPr>
          <w:p w14:paraId="3A43102B" w14:textId="77777777" w:rsidR="00133B2F" w:rsidRPr="008361FF" w:rsidRDefault="00133B2F" w:rsidP="00D16ACE">
            <w:pPr>
              <w:spacing w:before="60" w:after="60"/>
              <w:jc w:val="center"/>
              <w:rPr>
                <w:b/>
                <w:sz w:val="28"/>
                <w:szCs w:val="28"/>
              </w:rPr>
            </w:pPr>
            <w:r>
              <w:rPr>
                <w:b/>
                <w:sz w:val="28"/>
                <w:szCs w:val="28"/>
              </w:rPr>
              <w:t>I</w:t>
            </w:r>
          </w:p>
        </w:tc>
        <w:tc>
          <w:tcPr>
            <w:tcW w:w="4494" w:type="dxa"/>
            <w:shd w:val="clear" w:color="auto" w:fill="auto"/>
            <w:vAlign w:val="center"/>
          </w:tcPr>
          <w:p w14:paraId="39D00428" w14:textId="4D3DCC9F" w:rsidR="00133B2F" w:rsidRPr="00133B2F" w:rsidRDefault="00133B2F" w:rsidP="00D16ACE">
            <w:pPr>
              <w:spacing w:before="60" w:after="60"/>
              <w:jc w:val="both"/>
              <w:rPr>
                <w:b/>
                <w:sz w:val="28"/>
                <w:szCs w:val="28"/>
                <w:lang w:val="vi-VN"/>
              </w:rPr>
            </w:pPr>
            <w:r w:rsidRPr="008361FF">
              <w:rPr>
                <w:b/>
                <w:sz w:val="28"/>
                <w:szCs w:val="28"/>
              </w:rPr>
              <w:t xml:space="preserve">Lĩnh vực </w:t>
            </w:r>
            <w:r>
              <w:rPr>
                <w:b/>
                <w:sz w:val="28"/>
                <w:szCs w:val="28"/>
              </w:rPr>
              <w:t>Chứng</w:t>
            </w:r>
            <w:r>
              <w:rPr>
                <w:b/>
                <w:sz w:val="28"/>
                <w:szCs w:val="28"/>
                <w:lang w:val="vi-VN"/>
              </w:rPr>
              <w:t xml:space="preserve"> thực</w:t>
            </w:r>
          </w:p>
        </w:tc>
        <w:tc>
          <w:tcPr>
            <w:tcW w:w="3814" w:type="dxa"/>
            <w:vAlign w:val="center"/>
          </w:tcPr>
          <w:p w14:paraId="7C3C57C2" w14:textId="77777777" w:rsidR="00133B2F" w:rsidRPr="008361FF" w:rsidRDefault="00133B2F" w:rsidP="00320055">
            <w:pPr>
              <w:spacing w:before="60" w:after="60"/>
              <w:jc w:val="center"/>
              <w:rPr>
                <w:b/>
                <w:sz w:val="28"/>
                <w:szCs w:val="28"/>
              </w:rPr>
            </w:pPr>
          </w:p>
        </w:tc>
      </w:tr>
      <w:tr w:rsidR="00133B2F" w:rsidRPr="008361FF" w14:paraId="3426C724" w14:textId="77777777" w:rsidTr="00133B2F">
        <w:trPr>
          <w:jc w:val="center"/>
        </w:trPr>
        <w:tc>
          <w:tcPr>
            <w:tcW w:w="888" w:type="dxa"/>
            <w:shd w:val="clear" w:color="auto" w:fill="auto"/>
            <w:vAlign w:val="center"/>
          </w:tcPr>
          <w:p w14:paraId="353E85FF" w14:textId="48ECC233" w:rsidR="00133B2F" w:rsidRPr="008361FF" w:rsidRDefault="00B97E25" w:rsidP="00D16ACE">
            <w:pPr>
              <w:spacing w:before="60" w:after="60"/>
              <w:jc w:val="center"/>
              <w:rPr>
                <w:sz w:val="28"/>
                <w:szCs w:val="28"/>
              </w:rPr>
            </w:pPr>
            <w:r>
              <w:rPr>
                <w:sz w:val="28"/>
                <w:szCs w:val="28"/>
                <w:lang w:val="vi-VN"/>
              </w:rPr>
              <w:t>0</w:t>
            </w:r>
            <w:r w:rsidR="00133B2F">
              <w:rPr>
                <w:sz w:val="28"/>
                <w:szCs w:val="28"/>
              </w:rPr>
              <w:t>1</w:t>
            </w:r>
          </w:p>
        </w:tc>
        <w:tc>
          <w:tcPr>
            <w:tcW w:w="4494" w:type="dxa"/>
            <w:shd w:val="clear" w:color="auto" w:fill="auto"/>
          </w:tcPr>
          <w:p w14:paraId="3AA75005" w14:textId="77777777" w:rsidR="00133B2F" w:rsidRPr="008361FF" w:rsidRDefault="00133B2F" w:rsidP="00D16ACE">
            <w:pPr>
              <w:spacing w:before="60" w:after="60"/>
              <w:jc w:val="both"/>
              <w:rPr>
                <w:bCs/>
                <w:sz w:val="28"/>
                <w:szCs w:val="28"/>
              </w:rPr>
            </w:pPr>
            <w:r w:rsidRPr="00133B2F">
              <w:rPr>
                <w:bCs/>
                <w:sz w:val="28"/>
                <w:szCs w:val="28"/>
              </w:rPr>
              <w:t>Thủ tục cấp bản sao từ sổ gốc</w:t>
            </w:r>
          </w:p>
        </w:tc>
        <w:tc>
          <w:tcPr>
            <w:tcW w:w="3814" w:type="dxa"/>
            <w:vAlign w:val="center"/>
          </w:tcPr>
          <w:p w14:paraId="3FB59520" w14:textId="0D283D2A" w:rsidR="00133B2F" w:rsidRPr="004E5945" w:rsidRDefault="00133B2F" w:rsidP="00320055">
            <w:pPr>
              <w:spacing w:before="60" w:after="60"/>
              <w:jc w:val="center"/>
              <w:rPr>
                <w:bCs/>
                <w:sz w:val="28"/>
                <w:szCs w:val="28"/>
              </w:rPr>
            </w:pPr>
            <w:bookmarkStart w:id="0" w:name="_GoBack"/>
            <w:bookmarkEnd w:id="0"/>
            <w:r w:rsidRPr="004E5945">
              <w:rPr>
                <w:bCs/>
                <w:sz w:val="28"/>
                <w:szCs w:val="28"/>
              </w:rPr>
              <w:t>2.000908.000.00.00.H19</w:t>
            </w:r>
          </w:p>
        </w:tc>
      </w:tr>
      <w:tr w:rsidR="00133B2F" w:rsidRPr="008361FF" w14:paraId="7FACA7E2" w14:textId="77777777" w:rsidTr="00133B2F">
        <w:trPr>
          <w:jc w:val="center"/>
        </w:trPr>
        <w:tc>
          <w:tcPr>
            <w:tcW w:w="888" w:type="dxa"/>
            <w:shd w:val="clear" w:color="auto" w:fill="auto"/>
            <w:vAlign w:val="center"/>
          </w:tcPr>
          <w:p w14:paraId="0D162017" w14:textId="3DE2F3DF" w:rsidR="00133B2F" w:rsidRPr="00133B2F" w:rsidRDefault="00B97E25" w:rsidP="00D16ACE">
            <w:pPr>
              <w:spacing w:before="60" w:after="60"/>
              <w:jc w:val="center"/>
              <w:rPr>
                <w:sz w:val="28"/>
                <w:szCs w:val="28"/>
                <w:lang w:val="vi-VN"/>
              </w:rPr>
            </w:pPr>
            <w:r>
              <w:rPr>
                <w:sz w:val="28"/>
                <w:szCs w:val="28"/>
                <w:lang w:val="vi-VN"/>
              </w:rPr>
              <w:t>0</w:t>
            </w:r>
            <w:r w:rsidR="00133B2F">
              <w:rPr>
                <w:sz w:val="28"/>
                <w:szCs w:val="28"/>
                <w:lang w:val="vi-VN"/>
              </w:rPr>
              <w:t>2</w:t>
            </w:r>
          </w:p>
        </w:tc>
        <w:tc>
          <w:tcPr>
            <w:tcW w:w="4494" w:type="dxa"/>
            <w:shd w:val="clear" w:color="auto" w:fill="auto"/>
          </w:tcPr>
          <w:p w14:paraId="24D9D3B2" w14:textId="338D9AD4" w:rsidR="00133B2F" w:rsidRPr="00133B2F" w:rsidRDefault="00133B2F" w:rsidP="00133B2F">
            <w:pPr>
              <w:spacing w:before="60" w:after="60"/>
              <w:jc w:val="both"/>
              <w:rPr>
                <w:bCs/>
                <w:sz w:val="28"/>
                <w:szCs w:val="28"/>
                <w:lang w:val="en-US"/>
              </w:rPr>
            </w:pPr>
            <w:r w:rsidRPr="00133B2F">
              <w:rPr>
                <w:bCs/>
                <w:sz w:val="28"/>
                <w:szCs w:val="28"/>
              </w:rPr>
              <w:t>Thủ tục chứng thực chữ ký trong các giấy tờ, văn bản (áp dụng cho cả trường hợp chứng thực điểm chỉ và trường hợp người yêu cầu chứng thực không thể ký, không thể điểm chỉ được)</w:t>
            </w:r>
          </w:p>
        </w:tc>
        <w:tc>
          <w:tcPr>
            <w:tcW w:w="3814" w:type="dxa"/>
            <w:vAlign w:val="center"/>
          </w:tcPr>
          <w:p w14:paraId="031E3489" w14:textId="77777777" w:rsidR="00133B2F" w:rsidRPr="004E5945" w:rsidRDefault="00133B2F" w:rsidP="00320055">
            <w:pPr>
              <w:spacing w:before="60" w:after="60"/>
              <w:jc w:val="center"/>
              <w:rPr>
                <w:bCs/>
                <w:sz w:val="28"/>
                <w:szCs w:val="28"/>
                <w:lang w:val="en-US"/>
              </w:rPr>
            </w:pPr>
            <w:r w:rsidRPr="004E5945">
              <w:rPr>
                <w:bCs/>
                <w:sz w:val="28"/>
                <w:szCs w:val="28"/>
              </w:rPr>
              <w:t>2.000884.000.00.00.H19</w:t>
            </w:r>
          </w:p>
          <w:p w14:paraId="539B1620" w14:textId="41FFDE1E" w:rsidR="00133B2F" w:rsidRPr="004E5945" w:rsidRDefault="00133B2F" w:rsidP="00320055">
            <w:pPr>
              <w:spacing w:before="60" w:after="60"/>
              <w:jc w:val="center"/>
              <w:rPr>
                <w:bCs/>
                <w:sz w:val="28"/>
                <w:szCs w:val="28"/>
                <w:lang w:val="en-US"/>
              </w:rPr>
            </w:pPr>
          </w:p>
        </w:tc>
      </w:tr>
      <w:tr w:rsidR="00133B2F" w:rsidRPr="008361FF" w14:paraId="3BDDC92C" w14:textId="77777777" w:rsidTr="00133B2F">
        <w:trPr>
          <w:jc w:val="center"/>
        </w:trPr>
        <w:tc>
          <w:tcPr>
            <w:tcW w:w="888" w:type="dxa"/>
            <w:shd w:val="clear" w:color="auto" w:fill="auto"/>
            <w:vAlign w:val="center"/>
          </w:tcPr>
          <w:p w14:paraId="4EB273BD" w14:textId="77777777" w:rsidR="00133B2F" w:rsidRPr="008361FF" w:rsidRDefault="00133B2F" w:rsidP="00D16ACE">
            <w:pPr>
              <w:spacing w:before="60" w:after="60"/>
              <w:jc w:val="center"/>
              <w:rPr>
                <w:b/>
                <w:sz w:val="28"/>
                <w:szCs w:val="28"/>
              </w:rPr>
            </w:pPr>
            <w:r w:rsidRPr="008361FF">
              <w:rPr>
                <w:b/>
                <w:sz w:val="28"/>
                <w:szCs w:val="28"/>
              </w:rPr>
              <w:t>II</w:t>
            </w:r>
          </w:p>
        </w:tc>
        <w:tc>
          <w:tcPr>
            <w:tcW w:w="4494" w:type="dxa"/>
            <w:shd w:val="clear" w:color="auto" w:fill="auto"/>
          </w:tcPr>
          <w:p w14:paraId="2F0EF453" w14:textId="77777777" w:rsidR="00133B2F" w:rsidRPr="008361FF" w:rsidRDefault="00133B2F" w:rsidP="00D16ACE">
            <w:pPr>
              <w:spacing w:before="60" w:after="60"/>
              <w:jc w:val="both"/>
              <w:rPr>
                <w:b/>
                <w:sz w:val="28"/>
                <w:szCs w:val="28"/>
              </w:rPr>
            </w:pPr>
            <w:r w:rsidRPr="008361FF">
              <w:rPr>
                <w:b/>
                <w:sz w:val="28"/>
                <w:szCs w:val="28"/>
              </w:rPr>
              <w:t>Lĩnh vực Quốc tịch</w:t>
            </w:r>
          </w:p>
        </w:tc>
        <w:tc>
          <w:tcPr>
            <w:tcW w:w="3814" w:type="dxa"/>
            <w:vAlign w:val="center"/>
          </w:tcPr>
          <w:p w14:paraId="6BBFE5BF" w14:textId="77777777" w:rsidR="00133B2F" w:rsidRPr="004E5945" w:rsidRDefault="00133B2F" w:rsidP="00320055">
            <w:pPr>
              <w:spacing w:before="60" w:after="60"/>
              <w:jc w:val="center"/>
              <w:rPr>
                <w:bCs/>
                <w:sz w:val="28"/>
                <w:szCs w:val="28"/>
              </w:rPr>
            </w:pPr>
          </w:p>
        </w:tc>
      </w:tr>
      <w:tr w:rsidR="00133B2F" w:rsidRPr="008361FF" w14:paraId="35851172" w14:textId="77777777" w:rsidTr="00133B2F">
        <w:trPr>
          <w:jc w:val="center"/>
        </w:trPr>
        <w:tc>
          <w:tcPr>
            <w:tcW w:w="888" w:type="dxa"/>
            <w:shd w:val="clear" w:color="auto" w:fill="auto"/>
            <w:vAlign w:val="center"/>
          </w:tcPr>
          <w:p w14:paraId="467B6F55" w14:textId="46B28794" w:rsidR="00133B2F" w:rsidRPr="00133B2F" w:rsidRDefault="00B97E25" w:rsidP="00D16ACE">
            <w:pPr>
              <w:spacing w:before="60" w:after="60"/>
              <w:jc w:val="center"/>
              <w:rPr>
                <w:sz w:val="28"/>
                <w:szCs w:val="28"/>
                <w:lang w:val="vi-VN"/>
              </w:rPr>
            </w:pPr>
            <w:r>
              <w:rPr>
                <w:sz w:val="28"/>
                <w:szCs w:val="28"/>
                <w:lang w:val="vi-VN"/>
              </w:rPr>
              <w:t>0</w:t>
            </w:r>
            <w:r w:rsidR="00133B2F">
              <w:rPr>
                <w:sz w:val="28"/>
                <w:szCs w:val="28"/>
                <w:lang w:val="vi-VN"/>
              </w:rPr>
              <w:t>3</w:t>
            </w:r>
          </w:p>
        </w:tc>
        <w:tc>
          <w:tcPr>
            <w:tcW w:w="4494" w:type="dxa"/>
            <w:shd w:val="clear" w:color="auto" w:fill="auto"/>
          </w:tcPr>
          <w:p w14:paraId="086ADB43" w14:textId="77777777" w:rsidR="00133B2F" w:rsidRPr="004F0625" w:rsidRDefault="00133B2F" w:rsidP="00D16ACE">
            <w:pPr>
              <w:spacing w:before="60" w:after="60"/>
              <w:jc w:val="both"/>
              <w:rPr>
                <w:spacing w:val="-4"/>
                <w:sz w:val="28"/>
                <w:szCs w:val="28"/>
              </w:rPr>
            </w:pPr>
            <w:r w:rsidRPr="004F0625">
              <w:rPr>
                <w:spacing w:val="-4"/>
                <w:sz w:val="28"/>
                <w:szCs w:val="28"/>
              </w:rPr>
              <w:t>Thủ tục cấp giấy xác nhận có quốc tịch Việt Nam ở trong nước</w:t>
            </w:r>
          </w:p>
        </w:tc>
        <w:tc>
          <w:tcPr>
            <w:tcW w:w="3814" w:type="dxa"/>
            <w:vAlign w:val="center"/>
          </w:tcPr>
          <w:p w14:paraId="066A427B" w14:textId="30F1263A" w:rsidR="00133B2F" w:rsidRPr="004E5945" w:rsidRDefault="00133B2F" w:rsidP="00320055">
            <w:pPr>
              <w:spacing w:before="60" w:after="60"/>
              <w:jc w:val="center"/>
              <w:rPr>
                <w:bCs/>
                <w:sz w:val="28"/>
                <w:szCs w:val="28"/>
                <w:lang w:val="en-US"/>
              </w:rPr>
            </w:pPr>
            <w:r w:rsidRPr="004E5945">
              <w:rPr>
                <w:bCs/>
                <w:sz w:val="28"/>
                <w:szCs w:val="28"/>
              </w:rPr>
              <w:t>1.005136.000.00.00.H19</w:t>
            </w:r>
          </w:p>
        </w:tc>
      </w:tr>
      <w:tr w:rsidR="00133B2F" w:rsidRPr="008361FF" w14:paraId="1E1C7D68" w14:textId="77777777" w:rsidTr="00133B2F">
        <w:trPr>
          <w:jc w:val="center"/>
        </w:trPr>
        <w:tc>
          <w:tcPr>
            <w:tcW w:w="888" w:type="dxa"/>
            <w:shd w:val="clear" w:color="auto" w:fill="auto"/>
            <w:vAlign w:val="center"/>
          </w:tcPr>
          <w:p w14:paraId="4CFB150F" w14:textId="4A08233D" w:rsidR="00133B2F" w:rsidRPr="00133B2F" w:rsidRDefault="00B97E25" w:rsidP="00D16ACE">
            <w:pPr>
              <w:spacing w:before="60" w:after="60"/>
              <w:jc w:val="center"/>
              <w:rPr>
                <w:sz w:val="28"/>
                <w:szCs w:val="28"/>
                <w:lang w:val="vi-VN"/>
              </w:rPr>
            </w:pPr>
            <w:r>
              <w:rPr>
                <w:sz w:val="28"/>
                <w:szCs w:val="28"/>
                <w:lang w:val="vi-VN"/>
              </w:rPr>
              <w:t>0</w:t>
            </w:r>
            <w:r w:rsidR="00133B2F">
              <w:rPr>
                <w:sz w:val="28"/>
                <w:szCs w:val="28"/>
                <w:lang w:val="vi-VN"/>
              </w:rPr>
              <w:t>4</w:t>
            </w:r>
          </w:p>
        </w:tc>
        <w:tc>
          <w:tcPr>
            <w:tcW w:w="4494" w:type="dxa"/>
            <w:shd w:val="clear" w:color="auto" w:fill="auto"/>
          </w:tcPr>
          <w:p w14:paraId="5763C7B3" w14:textId="77777777" w:rsidR="00133B2F" w:rsidRPr="008361FF" w:rsidRDefault="00133B2F" w:rsidP="00D16ACE">
            <w:pPr>
              <w:spacing w:before="60" w:after="60"/>
              <w:jc w:val="both"/>
              <w:rPr>
                <w:sz w:val="28"/>
                <w:szCs w:val="28"/>
              </w:rPr>
            </w:pPr>
            <w:r w:rsidRPr="008361FF">
              <w:rPr>
                <w:sz w:val="28"/>
                <w:szCs w:val="28"/>
              </w:rPr>
              <w:t>Thủ tục cấp giấy xác nhận là người gốc Việt Nam</w:t>
            </w:r>
          </w:p>
        </w:tc>
        <w:tc>
          <w:tcPr>
            <w:tcW w:w="3814" w:type="dxa"/>
            <w:vAlign w:val="center"/>
          </w:tcPr>
          <w:p w14:paraId="29F10368" w14:textId="25BD9F55" w:rsidR="00133B2F" w:rsidRPr="004E5945" w:rsidRDefault="00133B2F" w:rsidP="00320055">
            <w:pPr>
              <w:spacing w:before="60" w:after="60"/>
              <w:jc w:val="center"/>
              <w:rPr>
                <w:bCs/>
                <w:sz w:val="28"/>
                <w:szCs w:val="28"/>
                <w:lang w:val="en-US"/>
              </w:rPr>
            </w:pPr>
            <w:r w:rsidRPr="004E5945">
              <w:rPr>
                <w:bCs/>
                <w:sz w:val="28"/>
                <w:szCs w:val="28"/>
              </w:rPr>
              <w:t>2.001895.000.00.00.H19</w:t>
            </w:r>
          </w:p>
        </w:tc>
      </w:tr>
      <w:tr w:rsidR="00133B2F" w:rsidRPr="008361FF" w14:paraId="0BE0B520" w14:textId="77777777" w:rsidTr="00133B2F">
        <w:trPr>
          <w:jc w:val="center"/>
        </w:trPr>
        <w:tc>
          <w:tcPr>
            <w:tcW w:w="888" w:type="dxa"/>
            <w:shd w:val="clear" w:color="auto" w:fill="auto"/>
            <w:vAlign w:val="center"/>
          </w:tcPr>
          <w:p w14:paraId="4603C357" w14:textId="353CB945" w:rsidR="00133B2F" w:rsidRPr="00133B2F" w:rsidRDefault="00B97E25" w:rsidP="00D16ACE">
            <w:pPr>
              <w:spacing w:before="60" w:after="60"/>
              <w:jc w:val="center"/>
              <w:rPr>
                <w:sz w:val="28"/>
                <w:szCs w:val="28"/>
                <w:lang w:val="vi-VN"/>
              </w:rPr>
            </w:pPr>
            <w:r>
              <w:rPr>
                <w:sz w:val="28"/>
                <w:szCs w:val="28"/>
                <w:lang w:val="vi-VN"/>
              </w:rPr>
              <w:t>0</w:t>
            </w:r>
            <w:r w:rsidR="00133B2F">
              <w:rPr>
                <w:sz w:val="28"/>
                <w:szCs w:val="28"/>
                <w:lang w:val="vi-VN"/>
              </w:rPr>
              <w:t>5</w:t>
            </w:r>
          </w:p>
        </w:tc>
        <w:tc>
          <w:tcPr>
            <w:tcW w:w="4494" w:type="dxa"/>
            <w:shd w:val="clear" w:color="auto" w:fill="auto"/>
            <w:vAlign w:val="center"/>
          </w:tcPr>
          <w:p w14:paraId="1969C22A" w14:textId="77777777" w:rsidR="00133B2F" w:rsidRPr="008361FF" w:rsidRDefault="00133B2F" w:rsidP="00D16ACE">
            <w:pPr>
              <w:spacing w:before="60" w:after="60"/>
              <w:jc w:val="both"/>
              <w:rPr>
                <w:sz w:val="28"/>
                <w:szCs w:val="28"/>
              </w:rPr>
            </w:pPr>
            <w:r w:rsidRPr="008361FF">
              <w:rPr>
                <w:sz w:val="28"/>
                <w:szCs w:val="28"/>
              </w:rPr>
              <w:t xml:space="preserve">Thủ tục nhập quốc tịch Việt Nam </w:t>
            </w:r>
          </w:p>
        </w:tc>
        <w:tc>
          <w:tcPr>
            <w:tcW w:w="3814" w:type="dxa"/>
            <w:vAlign w:val="center"/>
          </w:tcPr>
          <w:p w14:paraId="094A8BC5" w14:textId="2B24CE5A" w:rsidR="00133B2F" w:rsidRPr="004E5945" w:rsidRDefault="00133B2F" w:rsidP="00320055">
            <w:pPr>
              <w:spacing w:before="60" w:after="60"/>
              <w:jc w:val="center"/>
              <w:rPr>
                <w:bCs/>
                <w:sz w:val="28"/>
                <w:szCs w:val="28"/>
                <w:lang w:val="en-US"/>
              </w:rPr>
            </w:pPr>
            <w:r w:rsidRPr="004E5945">
              <w:rPr>
                <w:bCs/>
                <w:sz w:val="28"/>
                <w:szCs w:val="28"/>
              </w:rPr>
              <w:t>2.002039.000.00.00.H19</w:t>
            </w:r>
          </w:p>
        </w:tc>
      </w:tr>
      <w:tr w:rsidR="00133B2F" w:rsidRPr="008361FF" w14:paraId="49362D4A" w14:textId="77777777" w:rsidTr="00133B2F">
        <w:trPr>
          <w:jc w:val="center"/>
        </w:trPr>
        <w:tc>
          <w:tcPr>
            <w:tcW w:w="888" w:type="dxa"/>
            <w:shd w:val="clear" w:color="auto" w:fill="auto"/>
            <w:vAlign w:val="center"/>
          </w:tcPr>
          <w:p w14:paraId="469134B6" w14:textId="759C6B4C" w:rsidR="00133B2F" w:rsidRPr="00133B2F" w:rsidRDefault="00B97E25" w:rsidP="00D16ACE">
            <w:pPr>
              <w:spacing w:before="60" w:after="60"/>
              <w:jc w:val="center"/>
              <w:rPr>
                <w:sz w:val="28"/>
                <w:szCs w:val="28"/>
                <w:lang w:val="vi-VN"/>
              </w:rPr>
            </w:pPr>
            <w:r>
              <w:rPr>
                <w:sz w:val="28"/>
                <w:szCs w:val="28"/>
                <w:lang w:val="vi-VN"/>
              </w:rPr>
              <w:t>0</w:t>
            </w:r>
            <w:r w:rsidR="00133B2F">
              <w:rPr>
                <w:sz w:val="28"/>
                <w:szCs w:val="28"/>
                <w:lang w:val="vi-VN"/>
              </w:rPr>
              <w:t>6</w:t>
            </w:r>
          </w:p>
        </w:tc>
        <w:tc>
          <w:tcPr>
            <w:tcW w:w="4494" w:type="dxa"/>
            <w:shd w:val="clear" w:color="auto" w:fill="auto"/>
            <w:vAlign w:val="center"/>
          </w:tcPr>
          <w:p w14:paraId="4BA00AC6" w14:textId="77777777" w:rsidR="00133B2F" w:rsidRPr="008361FF" w:rsidRDefault="00133B2F" w:rsidP="00D16ACE">
            <w:pPr>
              <w:tabs>
                <w:tab w:val="left" w:pos="4592"/>
              </w:tabs>
              <w:spacing w:before="60" w:after="60"/>
              <w:jc w:val="both"/>
              <w:rPr>
                <w:sz w:val="28"/>
                <w:szCs w:val="28"/>
              </w:rPr>
            </w:pPr>
            <w:r w:rsidRPr="008361FF">
              <w:rPr>
                <w:sz w:val="28"/>
                <w:szCs w:val="28"/>
              </w:rPr>
              <w:t>Thủ tục thôi quốc tịch Việt Nam ở trong nước</w:t>
            </w:r>
          </w:p>
        </w:tc>
        <w:tc>
          <w:tcPr>
            <w:tcW w:w="3814" w:type="dxa"/>
            <w:vAlign w:val="center"/>
          </w:tcPr>
          <w:p w14:paraId="55CA33E8" w14:textId="79CE1BD9" w:rsidR="00133B2F" w:rsidRPr="004E5945" w:rsidRDefault="00133B2F" w:rsidP="00320055">
            <w:pPr>
              <w:spacing w:before="60" w:after="60"/>
              <w:jc w:val="center"/>
              <w:rPr>
                <w:bCs/>
                <w:sz w:val="28"/>
                <w:szCs w:val="28"/>
                <w:lang w:val="en-US"/>
              </w:rPr>
            </w:pPr>
            <w:r w:rsidRPr="004E5945">
              <w:rPr>
                <w:bCs/>
                <w:sz w:val="28"/>
                <w:szCs w:val="28"/>
              </w:rPr>
              <w:t>2.002036.000.00.00.H19</w:t>
            </w:r>
          </w:p>
        </w:tc>
      </w:tr>
      <w:tr w:rsidR="00133B2F" w:rsidRPr="008361FF" w14:paraId="1C53C93B" w14:textId="77777777" w:rsidTr="00133B2F">
        <w:trPr>
          <w:trHeight w:val="269"/>
          <w:jc w:val="center"/>
        </w:trPr>
        <w:tc>
          <w:tcPr>
            <w:tcW w:w="888" w:type="dxa"/>
            <w:shd w:val="clear" w:color="auto" w:fill="auto"/>
            <w:vAlign w:val="center"/>
          </w:tcPr>
          <w:p w14:paraId="3E7439D6" w14:textId="0CCD3DA5" w:rsidR="00133B2F" w:rsidRPr="00133B2F" w:rsidRDefault="00B97E25" w:rsidP="00D16ACE">
            <w:pPr>
              <w:spacing w:before="60" w:after="60"/>
              <w:jc w:val="center"/>
              <w:rPr>
                <w:sz w:val="28"/>
                <w:szCs w:val="28"/>
                <w:lang w:val="vi-VN"/>
              </w:rPr>
            </w:pPr>
            <w:r>
              <w:rPr>
                <w:sz w:val="28"/>
                <w:szCs w:val="28"/>
                <w:lang w:val="vi-VN"/>
              </w:rPr>
              <w:t>0</w:t>
            </w:r>
            <w:r w:rsidR="00133B2F">
              <w:rPr>
                <w:sz w:val="28"/>
                <w:szCs w:val="28"/>
                <w:lang w:val="vi-VN"/>
              </w:rPr>
              <w:t>7</w:t>
            </w:r>
          </w:p>
        </w:tc>
        <w:tc>
          <w:tcPr>
            <w:tcW w:w="4494" w:type="dxa"/>
            <w:shd w:val="clear" w:color="auto" w:fill="auto"/>
            <w:vAlign w:val="center"/>
          </w:tcPr>
          <w:p w14:paraId="0BDBAB4D" w14:textId="77777777" w:rsidR="00133B2F" w:rsidRPr="008361FF" w:rsidRDefault="00133B2F" w:rsidP="00D16ACE">
            <w:pPr>
              <w:spacing w:before="60" w:after="60"/>
              <w:jc w:val="both"/>
              <w:rPr>
                <w:sz w:val="28"/>
                <w:szCs w:val="28"/>
              </w:rPr>
            </w:pPr>
            <w:r w:rsidRPr="008361FF">
              <w:rPr>
                <w:sz w:val="28"/>
                <w:szCs w:val="28"/>
              </w:rPr>
              <w:t>Thủ tục trở lại quốc tịch Việt Nam ở trong nước</w:t>
            </w:r>
          </w:p>
        </w:tc>
        <w:tc>
          <w:tcPr>
            <w:tcW w:w="3814" w:type="dxa"/>
            <w:vAlign w:val="center"/>
          </w:tcPr>
          <w:p w14:paraId="05475350" w14:textId="1EC4ED46" w:rsidR="00133B2F" w:rsidRPr="004E5945" w:rsidRDefault="00133B2F" w:rsidP="00320055">
            <w:pPr>
              <w:spacing w:before="60" w:after="60"/>
              <w:jc w:val="center"/>
              <w:rPr>
                <w:bCs/>
                <w:sz w:val="28"/>
                <w:szCs w:val="28"/>
                <w:lang w:val="en-US"/>
              </w:rPr>
            </w:pPr>
            <w:r w:rsidRPr="004E5945">
              <w:rPr>
                <w:bCs/>
                <w:sz w:val="28"/>
                <w:szCs w:val="28"/>
              </w:rPr>
              <w:t>2.002038.000.00.00.H19</w:t>
            </w:r>
          </w:p>
        </w:tc>
      </w:tr>
      <w:tr w:rsidR="00133B2F" w:rsidRPr="008361FF" w14:paraId="30BF1CE3" w14:textId="77777777" w:rsidTr="00133B2F">
        <w:trPr>
          <w:trHeight w:val="269"/>
          <w:jc w:val="center"/>
        </w:trPr>
        <w:tc>
          <w:tcPr>
            <w:tcW w:w="888" w:type="dxa"/>
            <w:shd w:val="clear" w:color="auto" w:fill="auto"/>
            <w:vAlign w:val="center"/>
          </w:tcPr>
          <w:p w14:paraId="555B9381" w14:textId="77777777" w:rsidR="00133B2F" w:rsidRPr="008361FF" w:rsidRDefault="00133B2F" w:rsidP="00D16ACE">
            <w:pPr>
              <w:spacing w:before="60" w:after="60"/>
              <w:jc w:val="center"/>
              <w:rPr>
                <w:b/>
                <w:sz w:val="28"/>
                <w:szCs w:val="28"/>
              </w:rPr>
            </w:pPr>
            <w:r w:rsidRPr="008361FF">
              <w:rPr>
                <w:b/>
                <w:sz w:val="28"/>
                <w:szCs w:val="28"/>
              </w:rPr>
              <w:t>III</w:t>
            </w:r>
          </w:p>
        </w:tc>
        <w:tc>
          <w:tcPr>
            <w:tcW w:w="4494" w:type="dxa"/>
            <w:shd w:val="clear" w:color="auto" w:fill="auto"/>
            <w:vAlign w:val="center"/>
          </w:tcPr>
          <w:p w14:paraId="3536A91C" w14:textId="77777777" w:rsidR="00133B2F" w:rsidRPr="008361FF" w:rsidRDefault="00133B2F" w:rsidP="00D16ACE">
            <w:pPr>
              <w:spacing w:before="60" w:after="60"/>
              <w:jc w:val="both"/>
              <w:rPr>
                <w:b/>
                <w:bCs/>
                <w:sz w:val="28"/>
                <w:szCs w:val="28"/>
                <w:shd w:val="clear" w:color="auto" w:fill="FFFFFF"/>
                <w:lang w:eastAsia="vi-VN"/>
              </w:rPr>
            </w:pPr>
            <w:r w:rsidRPr="008361FF">
              <w:rPr>
                <w:b/>
                <w:bCs/>
                <w:sz w:val="28"/>
                <w:szCs w:val="28"/>
                <w:shd w:val="clear" w:color="auto" w:fill="FFFFFF"/>
                <w:lang w:eastAsia="vi-VN"/>
              </w:rPr>
              <w:t>Lĩnh vực Lý lịch Tư pháp</w:t>
            </w:r>
          </w:p>
        </w:tc>
        <w:tc>
          <w:tcPr>
            <w:tcW w:w="3814" w:type="dxa"/>
            <w:vAlign w:val="center"/>
          </w:tcPr>
          <w:p w14:paraId="0D026A92" w14:textId="77777777" w:rsidR="00133B2F" w:rsidRPr="004E5945" w:rsidRDefault="00133B2F" w:rsidP="00320055">
            <w:pPr>
              <w:spacing w:before="60" w:after="60"/>
              <w:jc w:val="center"/>
              <w:rPr>
                <w:bCs/>
                <w:sz w:val="28"/>
                <w:szCs w:val="28"/>
              </w:rPr>
            </w:pPr>
          </w:p>
        </w:tc>
      </w:tr>
      <w:tr w:rsidR="00133B2F" w:rsidRPr="008361FF" w14:paraId="744C4ED3" w14:textId="77777777" w:rsidTr="00133B2F">
        <w:trPr>
          <w:trHeight w:val="269"/>
          <w:jc w:val="center"/>
        </w:trPr>
        <w:tc>
          <w:tcPr>
            <w:tcW w:w="888" w:type="dxa"/>
            <w:shd w:val="clear" w:color="auto" w:fill="auto"/>
            <w:vAlign w:val="center"/>
          </w:tcPr>
          <w:p w14:paraId="2EC3ECA2" w14:textId="38C2A04F" w:rsidR="00133B2F" w:rsidRPr="00133B2F" w:rsidRDefault="00B97E25" w:rsidP="00D16ACE">
            <w:pPr>
              <w:spacing w:before="60" w:after="60"/>
              <w:jc w:val="center"/>
              <w:rPr>
                <w:sz w:val="28"/>
                <w:szCs w:val="28"/>
                <w:lang w:val="vi-VN"/>
              </w:rPr>
            </w:pPr>
            <w:r>
              <w:rPr>
                <w:sz w:val="28"/>
                <w:szCs w:val="28"/>
                <w:lang w:val="vi-VN"/>
              </w:rPr>
              <w:t>0</w:t>
            </w:r>
            <w:r w:rsidR="00133B2F">
              <w:rPr>
                <w:sz w:val="28"/>
                <w:szCs w:val="28"/>
                <w:lang w:val="vi-VN"/>
              </w:rPr>
              <w:t>8</w:t>
            </w:r>
          </w:p>
        </w:tc>
        <w:tc>
          <w:tcPr>
            <w:tcW w:w="4494" w:type="dxa"/>
            <w:shd w:val="clear" w:color="auto" w:fill="auto"/>
            <w:vAlign w:val="center"/>
          </w:tcPr>
          <w:p w14:paraId="2D59D739" w14:textId="77777777" w:rsidR="00133B2F" w:rsidRPr="008361FF" w:rsidRDefault="00133B2F" w:rsidP="00D16ACE">
            <w:pPr>
              <w:spacing w:before="60" w:after="60"/>
              <w:jc w:val="both"/>
              <w:rPr>
                <w:bCs/>
                <w:sz w:val="28"/>
                <w:szCs w:val="28"/>
              </w:rPr>
            </w:pPr>
            <w:r w:rsidRPr="008361FF">
              <w:rPr>
                <w:sz w:val="28"/>
                <w:szCs w:val="28"/>
              </w:rPr>
              <w:t>Thủ tục cấp Phiếu lý lịch tư pháp cho công dân Việt Nam, người nước ngoài đang cứ trú tại Việt Nam</w:t>
            </w:r>
          </w:p>
        </w:tc>
        <w:tc>
          <w:tcPr>
            <w:tcW w:w="3814" w:type="dxa"/>
            <w:vAlign w:val="center"/>
          </w:tcPr>
          <w:p w14:paraId="6AA26D69" w14:textId="431D18AD" w:rsidR="00133B2F" w:rsidRPr="004E5945" w:rsidRDefault="00133B2F" w:rsidP="00320055">
            <w:pPr>
              <w:spacing w:before="60" w:after="60"/>
              <w:jc w:val="center"/>
              <w:rPr>
                <w:bCs/>
                <w:sz w:val="28"/>
                <w:szCs w:val="28"/>
                <w:lang w:val="en-US"/>
              </w:rPr>
            </w:pPr>
            <w:r w:rsidRPr="004E5945">
              <w:rPr>
                <w:bCs/>
                <w:sz w:val="28"/>
                <w:szCs w:val="28"/>
              </w:rPr>
              <w:t>2.000488.000.00.00.H19</w:t>
            </w:r>
          </w:p>
        </w:tc>
      </w:tr>
      <w:tr w:rsidR="00133B2F" w:rsidRPr="008361FF" w14:paraId="263A044C" w14:textId="77777777" w:rsidTr="00133B2F">
        <w:trPr>
          <w:trHeight w:val="269"/>
          <w:jc w:val="center"/>
        </w:trPr>
        <w:tc>
          <w:tcPr>
            <w:tcW w:w="888" w:type="dxa"/>
            <w:shd w:val="clear" w:color="auto" w:fill="auto"/>
            <w:vAlign w:val="center"/>
          </w:tcPr>
          <w:p w14:paraId="2E78F442" w14:textId="1D8CC779" w:rsidR="00133B2F" w:rsidRPr="00133B2F" w:rsidRDefault="00B97E25" w:rsidP="00D16ACE">
            <w:pPr>
              <w:spacing w:before="60" w:after="60"/>
              <w:jc w:val="center"/>
              <w:rPr>
                <w:sz w:val="28"/>
                <w:szCs w:val="28"/>
                <w:lang w:val="vi-VN"/>
              </w:rPr>
            </w:pPr>
            <w:r>
              <w:rPr>
                <w:sz w:val="28"/>
                <w:szCs w:val="28"/>
                <w:lang w:val="vi-VN"/>
              </w:rPr>
              <w:t>0</w:t>
            </w:r>
            <w:r w:rsidR="00133B2F">
              <w:rPr>
                <w:sz w:val="28"/>
                <w:szCs w:val="28"/>
                <w:lang w:val="vi-VN"/>
              </w:rPr>
              <w:t>9</w:t>
            </w:r>
          </w:p>
        </w:tc>
        <w:tc>
          <w:tcPr>
            <w:tcW w:w="4494" w:type="dxa"/>
            <w:shd w:val="clear" w:color="auto" w:fill="auto"/>
            <w:vAlign w:val="center"/>
          </w:tcPr>
          <w:p w14:paraId="713F4856" w14:textId="77777777" w:rsidR="00133B2F" w:rsidRPr="008361FF" w:rsidRDefault="00133B2F" w:rsidP="00D16ACE">
            <w:pPr>
              <w:spacing w:before="60" w:after="60"/>
              <w:jc w:val="both"/>
              <w:rPr>
                <w:sz w:val="28"/>
                <w:szCs w:val="28"/>
              </w:rPr>
            </w:pPr>
            <w:r w:rsidRPr="008361FF">
              <w:rPr>
                <w:sz w:val="28"/>
                <w:szCs w:val="28"/>
              </w:rPr>
              <w:t>Thủ tục cấp Phiếu lý lịch tư pháp cho cơ quan nhà nước, tổ chức chính trị, tổ chức chính trị - xã hội (đối tượng là công dân Việt Nam, người nước ngoài đang cư trú ở Việt Nam)</w:t>
            </w:r>
          </w:p>
        </w:tc>
        <w:tc>
          <w:tcPr>
            <w:tcW w:w="3814" w:type="dxa"/>
            <w:vAlign w:val="center"/>
          </w:tcPr>
          <w:p w14:paraId="23C70C92" w14:textId="44F6C105" w:rsidR="00133B2F" w:rsidRPr="004E5945" w:rsidRDefault="00133B2F" w:rsidP="00320055">
            <w:pPr>
              <w:spacing w:before="60" w:after="60"/>
              <w:jc w:val="center"/>
              <w:rPr>
                <w:bCs/>
                <w:sz w:val="28"/>
                <w:szCs w:val="28"/>
                <w:lang w:val="en-US"/>
              </w:rPr>
            </w:pPr>
            <w:r w:rsidRPr="004E5945">
              <w:rPr>
                <w:bCs/>
                <w:sz w:val="28"/>
                <w:szCs w:val="28"/>
              </w:rPr>
              <w:t>2.001417.000.00.00.H19</w:t>
            </w:r>
          </w:p>
        </w:tc>
      </w:tr>
      <w:tr w:rsidR="00133B2F" w:rsidRPr="008361FF" w14:paraId="2DC4DFE1" w14:textId="77777777" w:rsidTr="00133B2F">
        <w:trPr>
          <w:trHeight w:val="269"/>
          <w:jc w:val="center"/>
        </w:trPr>
        <w:tc>
          <w:tcPr>
            <w:tcW w:w="888" w:type="dxa"/>
            <w:shd w:val="clear" w:color="auto" w:fill="auto"/>
            <w:vAlign w:val="center"/>
          </w:tcPr>
          <w:p w14:paraId="1AC3A77C" w14:textId="04DD85F0" w:rsidR="00133B2F" w:rsidRPr="00133B2F" w:rsidRDefault="00133B2F" w:rsidP="00D16ACE">
            <w:pPr>
              <w:spacing w:before="60" w:after="60"/>
              <w:jc w:val="center"/>
              <w:rPr>
                <w:sz w:val="28"/>
                <w:szCs w:val="28"/>
                <w:lang w:val="vi-VN"/>
              </w:rPr>
            </w:pPr>
            <w:r>
              <w:rPr>
                <w:sz w:val="28"/>
                <w:szCs w:val="28"/>
                <w:lang w:val="vi-VN"/>
              </w:rPr>
              <w:t>10</w:t>
            </w:r>
          </w:p>
        </w:tc>
        <w:tc>
          <w:tcPr>
            <w:tcW w:w="4494" w:type="dxa"/>
            <w:shd w:val="clear" w:color="auto" w:fill="auto"/>
            <w:vAlign w:val="center"/>
          </w:tcPr>
          <w:p w14:paraId="5EFD0BA6" w14:textId="77777777" w:rsidR="00133B2F" w:rsidRPr="008361FF" w:rsidRDefault="00133B2F" w:rsidP="00D16ACE">
            <w:pPr>
              <w:spacing w:before="60" w:after="60"/>
              <w:jc w:val="both"/>
              <w:rPr>
                <w:sz w:val="28"/>
                <w:szCs w:val="28"/>
              </w:rPr>
            </w:pPr>
            <w:r w:rsidRPr="008361FF">
              <w:rPr>
                <w:sz w:val="28"/>
                <w:szCs w:val="28"/>
              </w:rPr>
              <w:t xml:space="preserve">Thủ tục cấp Phiếu lý lịch tư pháp cho cơ quan tiến hành tố tụng (đối tượng là </w:t>
            </w:r>
            <w:r w:rsidRPr="008361FF">
              <w:rPr>
                <w:sz w:val="28"/>
                <w:szCs w:val="28"/>
              </w:rPr>
              <w:lastRenderedPageBreak/>
              <w:t>công dân Việt Nam, người nước ngoài đang cư trú tại Việt Nam)</w:t>
            </w:r>
          </w:p>
        </w:tc>
        <w:tc>
          <w:tcPr>
            <w:tcW w:w="3814" w:type="dxa"/>
            <w:vAlign w:val="center"/>
          </w:tcPr>
          <w:p w14:paraId="2CB4C3B6" w14:textId="7DC8B269" w:rsidR="00133B2F" w:rsidRPr="004E5945" w:rsidRDefault="00133B2F" w:rsidP="00320055">
            <w:pPr>
              <w:spacing w:before="60" w:after="60"/>
              <w:jc w:val="center"/>
              <w:rPr>
                <w:bCs/>
                <w:sz w:val="28"/>
                <w:szCs w:val="28"/>
                <w:lang w:val="en-US"/>
              </w:rPr>
            </w:pPr>
            <w:r w:rsidRPr="004E5945">
              <w:rPr>
                <w:bCs/>
                <w:sz w:val="28"/>
                <w:szCs w:val="28"/>
              </w:rPr>
              <w:lastRenderedPageBreak/>
              <w:t>2.000505.000.00.00.H19</w:t>
            </w:r>
          </w:p>
        </w:tc>
      </w:tr>
      <w:tr w:rsidR="00133B2F" w:rsidRPr="008361FF" w14:paraId="151E41F1" w14:textId="77777777" w:rsidTr="00133B2F">
        <w:trPr>
          <w:trHeight w:val="269"/>
          <w:jc w:val="center"/>
        </w:trPr>
        <w:tc>
          <w:tcPr>
            <w:tcW w:w="888" w:type="dxa"/>
            <w:shd w:val="clear" w:color="auto" w:fill="auto"/>
            <w:vAlign w:val="center"/>
          </w:tcPr>
          <w:p w14:paraId="74CD8E81" w14:textId="77777777" w:rsidR="00133B2F" w:rsidRPr="008361FF" w:rsidRDefault="00133B2F" w:rsidP="00D16ACE">
            <w:pPr>
              <w:spacing w:before="60" w:after="60"/>
              <w:jc w:val="center"/>
              <w:rPr>
                <w:b/>
                <w:sz w:val="28"/>
                <w:szCs w:val="28"/>
              </w:rPr>
            </w:pPr>
            <w:r w:rsidRPr="008361FF">
              <w:rPr>
                <w:b/>
                <w:sz w:val="28"/>
                <w:szCs w:val="28"/>
              </w:rPr>
              <w:t>IV</w:t>
            </w:r>
          </w:p>
        </w:tc>
        <w:tc>
          <w:tcPr>
            <w:tcW w:w="4494" w:type="dxa"/>
            <w:shd w:val="clear" w:color="auto" w:fill="auto"/>
          </w:tcPr>
          <w:p w14:paraId="0CE0EDEB" w14:textId="77777777" w:rsidR="00133B2F" w:rsidRPr="008361FF" w:rsidRDefault="00133B2F" w:rsidP="00D16ACE">
            <w:pPr>
              <w:spacing w:before="60" w:after="60"/>
              <w:jc w:val="both"/>
              <w:rPr>
                <w:b/>
                <w:sz w:val="28"/>
                <w:szCs w:val="28"/>
                <w:lang w:val="es-ES"/>
              </w:rPr>
            </w:pPr>
            <w:r w:rsidRPr="008361FF">
              <w:rPr>
                <w:b/>
                <w:sz w:val="28"/>
                <w:szCs w:val="28"/>
                <w:lang w:val="es-ES"/>
              </w:rPr>
              <w:t>Lĩnh vực Nuôi con nuôi</w:t>
            </w:r>
          </w:p>
        </w:tc>
        <w:tc>
          <w:tcPr>
            <w:tcW w:w="3814" w:type="dxa"/>
            <w:vAlign w:val="center"/>
          </w:tcPr>
          <w:p w14:paraId="2C13F802" w14:textId="77777777" w:rsidR="00133B2F" w:rsidRPr="004E5945" w:rsidRDefault="00133B2F" w:rsidP="00320055">
            <w:pPr>
              <w:spacing w:before="60" w:after="60"/>
              <w:jc w:val="center"/>
              <w:rPr>
                <w:bCs/>
                <w:sz w:val="28"/>
                <w:szCs w:val="28"/>
                <w:lang w:val="en-US"/>
              </w:rPr>
            </w:pPr>
          </w:p>
        </w:tc>
      </w:tr>
      <w:tr w:rsidR="00133B2F" w:rsidRPr="008361FF" w14:paraId="661795AE" w14:textId="77777777" w:rsidTr="00133B2F">
        <w:trPr>
          <w:trHeight w:val="269"/>
          <w:jc w:val="center"/>
        </w:trPr>
        <w:tc>
          <w:tcPr>
            <w:tcW w:w="888" w:type="dxa"/>
            <w:shd w:val="clear" w:color="auto" w:fill="auto"/>
            <w:vAlign w:val="center"/>
          </w:tcPr>
          <w:p w14:paraId="44D46C87" w14:textId="714B5A4A" w:rsidR="00133B2F" w:rsidRPr="00133B2F" w:rsidRDefault="00133B2F" w:rsidP="00D16ACE">
            <w:pPr>
              <w:spacing w:before="60" w:after="60"/>
              <w:jc w:val="center"/>
              <w:rPr>
                <w:sz w:val="28"/>
                <w:szCs w:val="28"/>
                <w:lang w:val="vi-VN"/>
              </w:rPr>
            </w:pPr>
            <w:r>
              <w:rPr>
                <w:sz w:val="28"/>
                <w:szCs w:val="28"/>
              </w:rPr>
              <w:t>1</w:t>
            </w:r>
            <w:r>
              <w:rPr>
                <w:sz w:val="28"/>
                <w:szCs w:val="28"/>
                <w:lang w:val="vi-VN"/>
              </w:rPr>
              <w:t>1</w:t>
            </w:r>
          </w:p>
        </w:tc>
        <w:tc>
          <w:tcPr>
            <w:tcW w:w="4494" w:type="dxa"/>
            <w:shd w:val="clear" w:color="auto" w:fill="auto"/>
          </w:tcPr>
          <w:p w14:paraId="245456CE" w14:textId="77777777" w:rsidR="00133B2F" w:rsidRPr="008361FF" w:rsidRDefault="00133B2F" w:rsidP="00D16ACE">
            <w:pPr>
              <w:spacing w:before="60" w:after="60"/>
              <w:jc w:val="both"/>
              <w:rPr>
                <w:sz w:val="28"/>
                <w:szCs w:val="28"/>
              </w:rPr>
            </w:pPr>
            <w:r w:rsidRPr="008361FF">
              <w:rPr>
                <w:sz w:val="28"/>
                <w:szCs w:val="28"/>
              </w:rPr>
              <w:t>Thủ tục Đăng ký lại việc nuôi con nuôi có yếu tố nước ngoài</w:t>
            </w:r>
          </w:p>
        </w:tc>
        <w:tc>
          <w:tcPr>
            <w:tcW w:w="3814" w:type="dxa"/>
            <w:vAlign w:val="center"/>
          </w:tcPr>
          <w:p w14:paraId="5292D58E" w14:textId="2D148545" w:rsidR="00133B2F" w:rsidRPr="004E5945" w:rsidRDefault="00133B2F" w:rsidP="00320055">
            <w:pPr>
              <w:spacing w:before="60" w:after="60"/>
              <w:jc w:val="center"/>
              <w:rPr>
                <w:bCs/>
                <w:sz w:val="28"/>
                <w:szCs w:val="28"/>
                <w:lang w:val="en-US"/>
              </w:rPr>
            </w:pPr>
            <w:r w:rsidRPr="004E5945">
              <w:rPr>
                <w:bCs/>
                <w:sz w:val="28"/>
                <w:szCs w:val="28"/>
              </w:rPr>
              <w:t>1.003179.000.00.00.H19</w:t>
            </w:r>
          </w:p>
        </w:tc>
      </w:tr>
      <w:tr w:rsidR="00133B2F" w:rsidRPr="008361FF" w14:paraId="5297DA98" w14:textId="77777777" w:rsidTr="00133B2F">
        <w:trPr>
          <w:trHeight w:val="269"/>
          <w:jc w:val="center"/>
        </w:trPr>
        <w:tc>
          <w:tcPr>
            <w:tcW w:w="888" w:type="dxa"/>
            <w:shd w:val="clear" w:color="auto" w:fill="auto"/>
            <w:vAlign w:val="center"/>
          </w:tcPr>
          <w:p w14:paraId="31D62009" w14:textId="3D83749B" w:rsidR="00133B2F" w:rsidRPr="00133B2F" w:rsidRDefault="00133B2F" w:rsidP="00D16ACE">
            <w:pPr>
              <w:spacing w:before="60" w:after="60"/>
              <w:jc w:val="center"/>
              <w:rPr>
                <w:sz w:val="28"/>
                <w:szCs w:val="28"/>
                <w:lang w:val="vi-VN"/>
              </w:rPr>
            </w:pPr>
            <w:r>
              <w:rPr>
                <w:sz w:val="28"/>
                <w:szCs w:val="28"/>
              </w:rPr>
              <w:t>1</w:t>
            </w:r>
            <w:r>
              <w:rPr>
                <w:sz w:val="28"/>
                <w:szCs w:val="28"/>
                <w:lang w:val="vi-VN"/>
              </w:rPr>
              <w:t>2</w:t>
            </w:r>
          </w:p>
        </w:tc>
        <w:tc>
          <w:tcPr>
            <w:tcW w:w="4494" w:type="dxa"/>
            <w:shd w:val="clear" w:color="auto" w:fill="auto"/>
          </w:tcPr>
          <w:p w14:paraId="7E97BB5A" w14:textId="77777777" w:rsidR="00133B2F" w:rsidRPr="008361FF" w:rsidRDefault="00133B2F" w:rsidP="00D16ACE">
            <w:pPr>
              <w:spacing w:before="60" w:after="60"/>
              <w:jc w:val="both"/>
              <w:rPr>
                <w:sz w:val="28"/>
                <w:szCs w:val="28"/>
              </w:rPr>
            </w:pPr>
            <w:r w:rsidRPr="008361FF">
              <w:rPr>
                <w:sz w:val="28"/>
                <w:szCs w:val="28"/>
              </w:rPr>
              <w:t xml:space="preserve">Thủ tục Giải quyết việc người nước ngoài thường trú ở Việt Nam nhận trẻ em Việt Nam làm con nuôi </w:t>
            </w:r>
          </w:p>
        </w:tc>
        <w:tc>
          <w:tcPr>
            <w:tcW w:w="3814" w:type="dxa"/>
            <w:vAlign w:val="center"/>
          </w:tcPr>
          <w:p w14:paraId="1DFB73D8" w14:textId="06FB0F68" w:rsidR="00133B2F" w:rsidRPr="004E5945" w:rsidRDefault="00133B2F" w:rsidP="00320055">
            <w:pPr>
              <w:spacing w:before="60" w:after="60"/>
              <w:jc w:val="center"/>
              <w:rPr>
                <w:bCs/>
                <w:sz w:val="28"/>
                <w:szCs w:val="28"/>
              </w:rPr>
            </w:pPr>
            <w:r w:rsidRPr="004E5945">
              <w:rPr>
                <w:bCs/>
                <w:sz w:val="28"/>
                <w:szCs w:val="28"/>
              </w:rPr>
              <w:t>1.003160.000.00.00.H19</w:t>
            </w:r>
          </w:p>
        </w:tc>
      </w:tr>
      <w:tr w:rsidR="00133B2F" w:rsidRPr="008361FF" w14:paraId="4CAB7B32" w14:textId="77777777" w:rsidTr="00133B2F">
        <w:trPr>
          <w:trHeight w:val="269"/>
          <w:jc w:val="center"/>
        </w:trPr>
        <w:tc>
          <w:tcPr>
            <w:tcW w:w="888" w:type="dxa"/>
            <w:shd w:val="clear" w:color="auto" w:fill="auto"/>
            <w:vAlign w:val="center"/>
          </w:tcPr>
          <w:p w14:paraId="6FEAB548" w14:textId="5F788B5F" w:rsidR="00133B2F" w:rsidRPr="008361FF" w:rsidRDefault="00133B2F" w:rsidP="00D16ACE">
            <w:pPr>
              <w:spacing w:before="60" w:after="60"/>
              <w:jc w:val="center"/>
              <w:rPr>
                <w:sz w:val="28"/>
                <w:szCs w:val="28"/>
              </w:rPr>
            </w:pPr>
            <w:r w:rsidRPr="008361FF">
              <w:rPr>
                <w:b/>
                <w:sz w:val="28"/>
                <w:szCs w:val="28"/>
              </w:rPr>
              <w:t>V</w:t>
            </w:r>
          </w:p>
        </w:tc>
        <w:tc>
          <w:tcPr>
            <w:tcW w:w="4494" w:type="dxa"/>
            <w:shd w:val="clear" w:color="auto" w:fill="auto"/>
          </w:tcPr>
          <w:p w14:paraId="1A397482" w14:textId="77777777" w:rsidR="00133B2F" w:rsidRPr="008361FF" w:rsidRDefault="00133B2F" w:rsidP="00D16ACE">
            <w:pPr>
              <w:spacing w:before="60" w:after="60"/>
              <w:jc w:val="both"/>
              <w:rPr>
                <w:sz w:val="28"/>
                <w:szCs w:val="28"/>
              </w:rPr>
            </w:pPr>
            <w:r w:rsidRPr="008361FF">
              <w:rPr>
                <w:b/>
                <w:sz w:val="28"/>
                <w:szCs w:val="28"/>
              </w:rPr>
              <w:t>Lĩnh vực Trợ giúp pháp lý</w:t>
            </w:r>
          </w:p>
        </w:tc>
        <w:tc>
          <w:tcPr>
            <w:tcW w:w="3814" w:type="dxa"/>
            <w:vAlign w:val="center"/>
          </w:tcPr>
          <w:p w14:paraId="293761B1" w14:textId="77777777" w:rsidR="00133B2F" w:rsidRPr="004E5945" w:rsidRDefault="00133B2F" w:rsidP="00320055">
            <w:pPr>
              <w:spacing w:before="60" w:after="60"/>
              <w:jc w:val="center"/>
              <w:rPr>
                <w:bCs/>
                <w:sz w:val="28"/>
                <w:szCs w:val="28"/>
              </w:rPr>
            </w:pPr>
          </w:p>
        </w:tc>
      </w:tr>
      <w:tr w:rsidR="00133B2F" w:rsidRPr="008361FF" w14:paraId="208BFAF0" w14:textId="77777777" w:rsidTr="00133B2F">
        <w:trPr>
          <w:trHeight w:val="269"/>
          <w:jc w:val="center"/>
        </w:trPr>
        <w:tc>
          <w:tcPr>
            <w:tcW w:w="888" w:type="dxa"/>
            <w:shd w:val="clear" w:color="auto" w:fill="auto"/>
            <w:vAlign w:val="center"/>
          </w:tcPr>
          <w:p w14:paraId="69A21A55" w14:textId="27111A7A" w:rsidR="00133B2F" w:rsidRPr="00133B2F" w:rsidRDefault="00133B2F" w:rsidP="00D16ACE">
            <w:pPr>
              <w:spacing w:before="60" w:after="60"/>
              <w:jc w:val="center"/>
              <w:rPr>
                <w:sz w:val="28"/>
                <w:szCs w:val="28"/>
                <w:lang w:val="vi-VN"/>
              </w:rPr>
            </w:pPr>
            <w:r>
              <w:rPr>
                <w:sz w:val="28"/>
                <w:szCs w:val="28"/>
              </w:rPr>
              <w:t>1</w:t>
            </w:r>
            <w:r>
              <w:rPr>
                <w:sz w:val="28"/>
                <w:szCs w:val="28"/>
                <w:lang w:val="vi-VN"/>
              </w:rPr>
              <w:t>3</w:t>
            </w:r>
          </w:p>
        </w:tc>
        <w:tc>
          <w:tcPr>
            <w:tcW w:w="4494" w:type="dxa"/>
            <w:shd w:val="clear" w:color="auto" w:fill="auto"/>
            <w:vAlign w:val="center"/>
          </w:tcPr>
          <w:p w14:paraId="0AD921AC" w14:textId="77777777" w:rsidR="00133B2F" w:rsidRPr="008361FF" w:rsidRDefault="00133B2F" w:rsidP="00D16ACE">
            <w:pPr>
              <w:spacing w:before="60" w:after="60"/>
              <w:jc w:val="both"/>
              <w:rPr>
                <w:sz w:val="28"/>
                <w:szCs w:val="28"/>
              </w:rPr>
            </w:pPr>
            <w:r w:rsidRPr="008361FF">
              <w:rPr>
                <w:bCs/>
                <w:sz w:val="28"/>
                <w:szCs w:val="28"/>
                <w:lang w:val="vi-VN" w:eastAsia="vi-VN"/>
              </w:rPr>
              <w:t>Thủ tục lựa chọn, ký hợp đồng với tổ chức hành nghề luật sư, tổ chức tư vấn pháp luật</w:t>
            </w:r>
          </w:p>
        </w:tc>
        <w:tc>
          <w:tcPr>
            <w:tcW w:w="3814" w:type="dxa"/>
            <w:vAlign w:val="center"/>
          </w:tcPr>
          <w:p w14:paraId="46ED8173" w14:textId="22DFC7DB" w:rsidR="00133B2F" w:rsidRPr="004E5945" w:rsidRDefault="00520531" w:rsidP="00320055">
            <w:pPr>
              <w:spacing w:before="60" w:after="60"/>
              <w:jc w:val="center"/>
              <w:rPr>
                <w:bCs/>
                <w:sz w:val="28"/>
                <w:szCs w:val="28"/>
                <w:lang w:val="en-US"/>
              </w:rPr>
            </w:pPr>
            <w:r w:rsidRPr="004E5945">
              <w:rPr>
                <w:bCs/>
                <w:sz w:val="28"/>
                <w:szCs w:val="28"/>
              </w:rPr>
              <w:t>2.000970.000.00.00.H19</w:t>
            </w:r>
          </w:p>
        </w:tc>
      </w:tr>
      <w:tr w:rsidR="00133B2F" w:rsidRPr="008361FF" w14:paraId="53B055A6" w14:textId="77777777" w:rsidTr="00133B2F">
        <w:trPr>
          <w:trHeight w:val="269"/>
          <w:jc w:val="center"/>
        </w:trPr>
        <w:tc>
          <w:tcPr>
            <w:tcW w:w="888" w:type="dxa"/>
            <w:shd w:val="clear" w:color="auto" w:fill="auto"/>
            <w:vAlign w:val="center"/>
          </w:tcPr>
          <w:p w14:paraId="35267AB7" w14:textId="29876011" w:rsidR="00133B2F" w:rsidRPr="00520531" w:rsidRDefault="00133B2F" w:rsidP="00D16ACE">
            <w:pPr>
              <w:spacing w:before="60" w:after="60"/>
              <w:jc w:val="center"/>
              <w:rPr>
                <w:sz w:val="28"/>
                <w:szCs w:val="28"/>
                <w:lang w:val="vi-VN"/>
              </w:rPr>
            </w:pPr>
            <w:r>
              <w:rPr>
                <w:sz w:val="28"/>
                <w:szCs w:val="28"/>
              </w:rPr>
              <w:t>1</w:t>
            </w:r>
            <w:r w:rsidR="00520531">
              <w:rPr>
                <w:sz w:val="28"/>
                <w:szCs w:val="28"/>
                <w:lang w:val="vi-VN"/>
              </w:rPr>
              <w:t>4</w:t>
            </w:r>
          </w:p>
        </w:tc>
        <w:tc>
          <w:tcPr>
            <w:tcW w:w="4494" w:type="dxa"/>
            <w:shd w:val="clear" w:color="auto" w:fill="auto"/>
            <w:vAlign w:val="center"/>
          </w:tcPr>
          <w:p w14:paraId="203E9ACB" w14:textId="77777777" w:rsidR="00133B2F" w:rsidRPr="008361FF" w:rsidRDefault="00133B2F" w:rsidP="00D16ACE">
            <w:pPr>
              <w:spacing w:before="60" w:after="60"/>
              <w:jc w:val="both"/>
              <w:rPr>
                <w:sz w:val="28"/>
                <w:szCs w:val="28"/>
              </w:rPr>
            </w:pPr>
            <w:r w:rsidRPr="008361FF">
              <w:rPr>
                <w:sz w:val="28"/>
                <w:szCs w:val="28"/>
                <w:lang w:val="vi-VN"/>
              </w:rPr>
              <w:t>Thủ tục đăng ký tham gia trợ giúp pháp lý</w:t>
            </w:r>
          </w:p>
        </w:tc>
        <w:tc>
          <w:tcPr>
            <w:tcW w:w="3814" w:type="dxa"/>
            <w:vAlign w:val="center"/>
          </w:tcPr>
          <w:p w14:paraId="1CC52F32" w14:textId="51968DE8" w:rsidR="00133B2F" w:rsidRPr="004E5945" w:rsidRDefault="00520531" w:rsidP="00320055">
            <w:pPr>
              <w:spacing w:before="60" w:after="60"/>
              <w:jc w:val="center"/>
              <w:rPr>
                <w:bCs/>
                <w:sz w:val="28"/>
                <w:szCs w:val="28"/>
                <w:lang w:val="en-US"/>
              </w:rPr>
            </w:pPr>
            <w:r w:rsidRPr="004E5945">
              <w:rPr>
                <w:bCs/>
                <w:sz w:val="28"/>
                <w:szCs w:val="28"/>
              </w:rPr>
              <w:t>2.000596.000.00.00.H19</w:t>
            </w:r>
          </w:p>
        </w:tc>
      </w:tr>
      <w:tr w:rsidR="00133B2F" w:rsidRPr="008361FF" w14:paraId="05F94D5B" w14:textId="77777777" w:rsidTr="00133B2F">
        <w:trPr>
          <w:trHeight w:val="269"/>
          <w:jc w:val="center"/>
        </w:trPr>
        <w:tc>
          <w:tcPr>
            <w:tcW w:w="888" w:type="dxa"/>
            <w:shd w:val="clear" w:color="auto" w:fill="auto"/>
            <w:vAlign w:val="center"/>
          </w:tcPr>
          <w:p w14:paraId="2ED29BE5" w14:textId="6264A21F" w:rsidR="00133B2F" w:rsidRPr="00520531" w:rsidRDefault="00133B2F" w:rsidP="00D16ACE">
            <w:pPr>
              <w:spacing w:before="60" w:after="60"/>
              <w:jc w:val="center"/>
              <w:rPr>
                <w:sz w:val="28"/>
                <w:szCs w:val="28"/>
                <w:lang w:val="vi-VN"/>
              </w:rPr>
            </w:pPr>
            <w:r>
              <w:rPr>
                <w:sz w:val="28"/>
                <w:szCs w:val="28"/>
              </w:rPr>
              <w:t>1</w:t>
            </w:r>
            <w:r w:rsidR="00520531">
              <w:rPr>
                <w:sz w:val="28"/>
                <w:szCs w:val="28"/>
                <w:lang w:val="vi-VN"/>
              </w:rPr>
              <w:t>5</w:t>
            </w:r>
          </w:p>
        </w:tc>
        <w:tc>
          <w:tcPr>
            <w:tcW w:w="4494" w:type="dxa"/>
            <w:shd w:val="clear" w:color="auto" w:fill="auto"/>
            <w:vAlign w:val="center"/>
          </w:tcPr>
          <w:p w14:paraId="60B36AD1" w14:textId="77777777" w:rsidR="00133B2F" w:rsidRPr="008361FF" w:rsidRDefault="00133B2F" w:rsidP="00D16ACE">
            <w:pPr>
              <w:spacing w:before="60" w:after="60"/>
              <w:jc w:val="both"/>
              <w:rPr>
                <w:sz w:val="28"/>
                <w:szCs w:val="28"/>
              </w:rPr>
            </w:pPr>
            <w:r w:rsidRPr="008361FF">
              <w:rPr>
                <w:sz w:val="28"/>
                <w:szCs w:val="28"/>
                <w:lang w:val="vi-VN"/>
              </w:rPr>
              <w:t xml:space="preserve">Thủ tục </w:t>
            </w:r>
            <w:r w:rsidRPr="008361FF">
              <w:rPr>
                <w:sz w:val="28"/>
                <w:szCs w:val="28"/>
              </w:rPr>
              <w:t xml:space="preserve">thay đổi nội dung Giấy </w:t>
            </w:r>
            <w:r w:rsidRPr="008361FF">
              <w:rPr>
                <w:sz w:val="28"/>
                <w:szCs w:val="28"/>
                <w:lang w:val="vi-VN"/>
              </w:rPr>
              <w:t>đăng ký tham gia trợ giúp pháp lý</w:t>
            </w:r>
          </w:p>
        </w:tc>
        <w:tc>
          <w:tcPr>
            <w:tcW w:w="3814" w:type="dxa"/>
            <w:vAlign w:val="center"/>
          </w:tcPr>
          <w:p w14:paraId="5E15D0D4" w14:textId="63A58BB6" w:rsidR="00133B2F" w:rsidRPr="004E5945" w:rsidRDefault="00520531" w:rsidP="00320055">
            <w:pPr>
              <w:spacing w:before="60" w:after="60"/>
              <w:jc w:val="center"/>
              <w:rPr>
                <w:bCs/>
                <w:sz w:val="28"/>
                <w:szCs w:val="28"/>
                <w:lang w:val="en-US"/>
              </w:rPr>
            </w:pPr>
            <w:r w:rsidRPr="004E5945">
              <w:rPr>
                <w:bCs/>
                <w:sz w:val="28"/>
                <w:szCs w:val="28"/>
              </w:rPr>
              <w:t>1.001233.000.00.00.H19</w:t>
            </w:r>
          </w:p>
        </w:tc>
      </w:tr>
      <w:tr w:rsidR="00133B2F" w:rsidRPr="008361FF" w14:paraId="1D3413AD" w14:textId="77777777" w:rsidTr="00133B2F">
        <w:trPr>
          <w:trHeight w:val="269"/>
          <w:jc w:val="center"/>
        </w:trPr>
        <w:tc>
          <w:tcPr>
            <w:tcW w:w="888" w:type="dxa"/>
            <w:shd w:val="clear" w:color="auto" w:fill="auto"/>
            <w:vAlign w:val="center"/>
          </w:tcPr>
          <w:p w14:paraId="48194498" w14:textId="741F6966" w:rsidR="00133B2F" w:rsidRPr="00520531" w:rsidRDefault="00133B2F" w:rsidP="00D16ACE">
            <w:pPr>
              <w:spacing w:before="60" w:after="60"/>
              <w:jc w:val="center"/>
              <w:rPr>
                <w:sz w:val="28"/>
                <w:szCs w:val="28"/>
                <w:lang w:val="vi-VN"/>
              </w:rPr>
            </w:pPr>
            <w:r>
              <w:rPr>
                <w:sz w:val="28"/>
                <w:szCs w:val="28"/>
              </w:rPr>
              <w:t>1</w:t>
            </w:r>
            <w:r w:rsidR="00520531">
              <w:rPr>
                <w:sz w:val="28"/>
                <w:szCs w:val="28"/>
                <w:lang w:val="vi-VN"/>
              </w:rPr>
              <w:t>6</w:t>
            </w:r>
          </w:p>
        </w:tc>
        <w:tc>
          <w:tcPr>
            <w:tcW w:w="4494" w:type="dxa"/>
            <w:shd w:val="clear" w:color="auto" w:fill="auto"/>
            <w:vAlign w:val="center"/>
          </w:tcPr>
          <w:p w14:paraId="0C695F54" w14:textId="77777777" w:rsidR="00133B2F" w:rsidRPr="008361FF" w:rsidRDefault="00133B2F" w:rsidP="00D16ACE">
            <w:pPr>
              <w:spacing w:before="60" w:after="60"/>
              <w:jc w:val="both"/>
              <w:rPr>
                <w:sz w:val="28"/>
                <w:szCs w:val="28"/>
              </w:rPr>
            </w:pPr>
            <w:r w:rsidRPr="008361FF">
              <w:rPr>
                <w:sz w:val="28"/>
                <w:szCs w:val="28"/>
                <w:lang w:val="vi-VN"/>
              </w:rPr>
              <w:t>Thủ tục cấp lại Giấy đăng ký tham gia trợ giúp pháp lý</w:t>
            </w:r>
          </w:p>
        </w:tc>
        <w:tc>
          <w:tcPr>
            <w:tcW w:w="3814" w:type="dxa"/>
            <w:vAlign w:val="center"/>
          </w:tcPr>
          <w:p w14:paraId="417AC067" w14:textId="328D6DD9" w:rsidR="00133B2F" w:rsidRPr="004E5945" w:rsidRDefault="00520531" w:rsidP="00320055">
            <w:pPr>
              <w:spacing w:before="60" w:after="60"/>
              <w:jc w:val="center"/>
              <w:rPr>
                <w:bCs/>
                <w:sz w:val="28"/>
                <w:szCs w:val="28"/>
                <w:lang w:val="en-US"/>
              </w:rPr>
            </w:pPr>
            <w:r w:rsidRPr="004E5945">
              <w:rPr>
                <w:bCs/>
                <w:sz w:val="28"/>
                <w:szCs w:val="28"/>
              </w:rPr>
              <w:t>2.000954.000.00.00.H19</w:t>
            </w:r>
          </w:p>
        </w:tc>
      </w:tr>
      <w:tr w:rsidR="00133B2F" w:rsidRPr="008361FF" w14:paraId="7A1E5BDE" w14:textId="77777777" w:rsidTr="00133B2F">
        <w:trPr>
          <w:trHeight w:val="269"/>
          <w:jc w:val="center"/>
        </w:trPr>
        <w:tc>
          <w:tcPr>
            <w:tcW w:w="888" w:type="dxa"/>
            <w:shd w:val="clear" w:color="auto" w:fill="auto"/>
            <w:vAlign w:val="center"/>
          </w:tcPr>
          <w:p w14:paraId="71E388AB" w14:textId="59D7DD84" w:rsidR="00133B2F" w:rsidRPr="00520531" w:rsidRDefault="00133B2F" w:rsidP="00D16ACE">
            <w:pPr>
              <w:spacing w:before="60" w:after="60"/>
              <w:jc w:val="center"/>
              <w:rPr>
                <w:sz w:val="28"/>
                <w:szCs w:val="28"/>
                <w:lang w:val="vi-VN"/>
              </w:rPr>
            </w:pPr>
            <w:r>
              <w:rPr>
                <w:sz w:val="28"/>
                <w:szCs w:val="28"/>
              </w:rPr>
              <w:t>1</w:t>
            </w:r>
            <w:r w:rsidR="00520531">
              <w:rPr>
                <w:sz w:val="28"/>
                <w:szCs w:val="28"/>
                <w:lang w:val="vi-VN"/>
              </w:rPr>
              <w:t>7</w:t>
            </w:r>
          </w:p>
        </w:tc>
        <w:tc>
          <w:tcPr>
            <w:tcW w:w="4494" w:type="dxa"/>
            <w:shd w:val="clear" w:color="auto" w:fill="auto"/>
            <w:vAlign w:val="center"/>
          </w:tcPr>
          <w:p w14:paraId="40FF0A7F" w14:textId="77777777" w:rsidR="00133B2F" w:rsidRPr="008361FF" w:rsidRDefault="00133B2F" w:rsidP="00D16ACE">
            <w:pPr>
              <w:spacing w:before="60" w:after="60"/>
              <w:jc w:val="both"/>
              <w:rPr>
                <w:sz w:val="28"/>
                <w:szCs w:val="28"/>
              </w:rPr>
            </w:pPr>
            <w:r w:rsidRPr="008361FF">
              <w:rPr>
                <w:sz w:val="28"/>
                <w:szCs w:val="28"/>
                <w:lang w:val="vi-VN"/>
              </w:rPr>
              <w:t>Thủ tục chấm dứt tham gia trợ giúp pháp lý</w:t>
            </w:r>
          </w:p>
        </w:tc>
        <w:tc>
          <w:tcPr>
            <w:tcW w:w="3814" w:type="dxa"/>
            <w:vAlign w:val="center"/>
          </w:tcPr>
          <w:p w14:paraId="13428614" w14:textId="702D1378" w:rsidR="00133B2F" w:rsidRPr="004E5945" w:rsidRDefault="00520531" w:rsidP="00320055">
            <w:pPr>
              <w:spacing w:before="60" w:after="60"/>
              <w:jc w:val="center"/>
              <w:rPr>
                <w:bCs/>
                <w:sz w:val="28"/>
                <w:szCs w:val="28"/>
                <w:lang w:val="en-US"/>
              </w:rPr>
            </w:pPr>
            <w:r w:rsidRPr="004E5945">
              <w:rPr>
                <w:bCs/>
                <w:sz w:val="28"/>
                <w:szCs w:val="28"/>
              </w:rPr>
              <w:t>2.000840.000.00.00.H19</w:t>
            </w:r>
          </w:p>
        </w:tc>
      </w:tr>
      <w:tr w:rsidR="00133B2F" w:rsidRPr="008361FF" w14:paraId="12405698" w14:textId="77777777" w:rsidTr="00133B2F">
        <w:trPr>
          <w:trHeight w:val="269"/>
          <w:jc w:val="center"/>
        </w:trPr>
        <w:tc>
          <w:tcPr>
            <w:tcW w:w="888" w:type="dxa"/>
            <w:shd w:val="clear" w:color="auto" w:fill="auto"/>
            <w:vAlign w:val="center"/>
          </w:tcPr>
          <w:p w14:paraId="79B75319" w14:textId="0469B0DE" w:rsidR="00133B2F" w:rsidRPr="00520531" w:rsidRDefault="00520531" w:rsidP="00D16ACE">
            <w:pPr>
              <w:spacing w:before="60" w:after="60"/>
              <w:jc w:val="center"/>
              <w:rPr>
                <w:sz w:val="28"/>
                <w:szCs w:val="28"/>
                <w:lang w:val="vi-VN"/>
              </w:rPr>
            </w:pPr>
            <w:r>
              <w:rPr>
                <w:sz w:val="28"/>
                <w:szCs w:val="28"/>
                <w:lang w:val="vi-VN"/>
              </w:rPr>
              <w:t>18</w:t>
            </w:r>
          </w:p>
        </w:tc>
        <w:tc>
          <w:tcPr>
            <w:tcW w:w="4494" w:type="dxa"/>
            <w:shd w:val="clear" w:color="auto" w:fill="auto"/>
            <w:vAlign w:val="center"/>
          </w:tcPr>
          <w:p w14:paraId="08FBE53D" w14:textId="77777777" w:rsidR="00133B2F" w:rsidRPr="008361FF" w:rsidRDefault="00133B2F" w:rsidP="00D16ACE">
            <w:pPr>
              <w:spacing w:before="60" w:after="60"/>
              <w:jc w:val="both"/>
              <w:rPr>
                <w:sz w:val="28"/>
                <w:szCs w:val="28"/>
              </w:rPr>
            </w:pPr>
            <w:r w:rsidRPr="008361FF">
              <w:rPr>
                <w:sz w:val="28"/>
                <w:szCs w:val="28"/>
                <w:lang w:val="vi-VN"/>
              </w:rPr>
              <w:t xml:space="preserve">Thủ tục yêu cầu trợ giúp pháp lý </w:t>
            </w:r>
          </w:p>
        </w:tc>
        <w:tc>
          <w:tcPr>
            <w:tcW w:w="3814" w:type="dxa"/>
            <w:vAlign w:val="center"/>
          </w:tcPr>
          <w:p w14:paraId="42961214" w14:textId="605360B3" w:rsidR="00133B2F" w:rsidRPr="004E5945" w:rsidRDefault="00520531" w:rsidP="00320055">
            <w:pPr>
              <w:spacing w:before="60" w:after="60"/>
              <w:jc w:val="center"/>
              <w:rPr>
                <w:bCs/>
                <w:sz w:val="28"/>
                <w:szCs w:val="28"/>
                <w:lang w:val="en-US"/>
              </w:rPr>
            </w:pPr>
            <w:r w:rsidRPr="004E5945">
              <w:rPr>
                <w:bCs/>
                <w:sz w:val="28"/>
                <w:szCs w:val="28"/>
              </w:rPr>
              <w:t>2.000829.000.00.00.H19</w:t>
            </w:r>
          </w:p>
        </w:tc>
      </w:tr>
      <w:tr w:rsidR="00133B2F" w:rsidRPr="008361FF" w14:paraId="10F0F83F" w14:textId="77777777" w:rsidTr="00133B2F">
        <w:trPr>
          <w:trHeight w:val="269"/>
          <w:jc w:val="center"/>
        </w:trPr>
        <w:tc>
          <w:tcPr>
            <w:tcW w:w="888" w:type="dxa"/>
            <w:shd w:val="clear" w:color="auto" w:fill="auto"/>
            <w:vAlign w:val="center"/>
          </w:tcPr>
          <w:p w14:paraId="0863E3A1" w14:textId="0C6C49B8" w:rsidR="00133B2F" w:rsidRPr="00B97E25" w:rsidRDefault="00B97E25" w:rsidP="00D16ACE">
            <w:pPr>
              <w:spacing w:before="60" w:after="60"/>
              <w:jc w:val="center"/>
              <w:rPr>
                <w:sz w:val="28"/>
                <w:szCs w:val="28"/>
                <w:lang w:val="vi-VN"/>
              </w:rPr>
            </w:pPr>
            <w:r>
              <w:rPr>
                <w:sz w:val="28"/>
                <w:szCs w:val="28"/>
                <w:lang w:val="vi-VN"/>
              </w:rPr>
              <w:t>19</w:t>
            </w:r>
          </w:p>
        </w:tc>
        <w:tc>
          <w:tcPr>
            <w:tcW w:w="4494" w:type="dxa"/>
            <w:shd w:val="clear" w:color="auto" w:fill="auto"/>
            <w:vAlign w:val="center"/>
          </w:tcPr>
          <w:p w14:paraId="7B204C16" w14:textId="77777777" w:rsidR="00133B2F" w:rsidRPr="008361FF" w:rsidRDefault="00133B2F" w:rsidP="00D16ACE">
            <w:pPr>
              <w:spacing w:before="60" w:after="60"/>
              <w:jc w:val="both"/>
              <w:rPr>
                <w:sz w:val="28"/>
                <w:szCs w:val="28"/>
              </w:rPr>
            </w:pPr>
            <w:r w:rsidRPr="008361FF">
              <w:rPr>
                <w:sz w:val="28"/>
                <w:szCs w:val="28"/>
                <w:lang w:val="vi-VN"/>
              </w:rPr>
              <w:t xml:space="preserve">Thủ tục </w:t>
            </w:r>
            <w:r w:rsidRPr="008361FF">
              <w:rPr>
                <w:sz w:val="28"/>
                <w:szCs w:val="28"/>
              </w:rPr>
              <w:t xml:space="preserve">thay đổi </w:t>
            </w:r>
            <w:r w:rsidRPr="008361FF">
              <w:rPr>
                <w:sz w:val="28"/>
                <w:szCs w:val="28"/>
                <w:lang w:val="vi-VN"/>
              </w:rPr>
              <w:t xml:space="preserve">người </w:t>
            </w:r>
            <w:r w:rsidRPr="008361FF">
              <w:rPr>
                <w:sz w:val="28"/>
                <w:szCs w:val="28"/>
              </w:rPr>
              <w:t>thực hiện</w:t>
            </w:r>
            <w:r w:rsidRPr="008361FF">
              <w:rPr>
                <w:sz w:val="28"/>
                <w:szCs w:val="28"/>
                <w:lang w:val="vi-VN"/>
              </w:rPr>
              <w:t xml:space="preserve"> trợ giúp pháp lý</w:t>
            </w:r>
          </w:p>
        </w:tc>
        <w:tc>
          <w:tcPr>
            <w:tcW w:w="3814" w:type="dxa"/>
            <w:vAlign w:val="center"/>
          </w:tcPr>
          <w:p w14:paraId="2113D577" w14:textId="1ECCB93D" w:rsidR="00133B2F" w:rsidRPr="004E5945" w:rsidRDefault="00520531" w:rsidP="00320055">
            <w:pPr>
              <w:spacing w:before="60" w:after="60"/>
              <w:jc w:val="center"/>
              <w:rPr>
                <w:bCs/>
                <w:sz w:val="28"/>
                <w:szCs w:val="28"/>
                <w:lang w:val="en-US"/>
              </w:rPr>
            </w:pPr>
            <w:r w:rsidRPr="004E5945">
              <w:rPr>
                <w:bCs/>
                <w:sz w:val="28"/>
                <w:szCs w:val="28"/>
              </w:rPr>
              <w:t>2.001687.000.00.00.H19</w:t>
            </w:r>
          </w:p>
        </w:tc>
      </w:tr>
      <w:tr w:rsidR="00133B2F" w:rsidRPr="008361FF" w14:paraId="7AE604DD" w14:textId="77777777" w:rsidTr="00133B2F">
        <w:trPr>
          <w:trHeight w:val="269"/>
          <w:jc w:val="center"/>
        </w:trPr>
        <w:tc>
          <w:tcPr>
            <w:tcW w:w="888" w:type="dxa"/>
            <w:shd w:val="clear" w:color="auto" w:fill="auto"/>
            <w:vAlign w:val="center"/>
          </w:tcPr>
          <w:p w14:paraId="238FB13D" w14:textId="1AE6B309" w:rsidR="00133B2F" w:rsidRPr="00520531" w:rsidRDefault="00133B2F" w:rsidP="00D16ACE">
            <w:pPr>
              <w:spacing w:before="60" w:after="60"/>
              <w:jc w:val="center"/>
              <w:rPr>
                <w:sz w:val="28"/>
                <w:szCs w:val="28"/>
                <w:lang w:val="vi-VN"/>
              </w:rPr>
            </w:pPr>
            <w:r>
              <w:rPr>
                <w:sz w:val="28"/>
                <w:szCs w:val="28"/>
              </w:rPr>
              <w:t>2</w:t>
            </w:r>
            <w:r w:rsidR="00B97E25">
              <w:rPr>
                <w:sz w:val="28"/>
                <w:szCs w:val="28"/>
                <w:lang w:val="vi-VN"/>
              </w:rPr>
              <w:t>0</w:t>
            </w:r>
          </w:p>
        </w:tc>
        <w:tc>
          <w:tcPr>
            <w:tcW w:w="4494" w:type="dxa"/>
            <w:shd w:val="clear" w:color="auto" w:fill="auto"/>
            <w:vAlign w:val="center"/>
          </w:tcPr>
          <w:p w14:paraId="5A8F3C9D" w14:textId="77777777" w:rsidR="00133B2F" w:rsidRPr="008361FF" w:rsidRDefault="00133B2F" w:rsidP="00D16ACE">
            <w:pPr>
              <w:spacing w:before="60" w:after="60"/>
              <w:jc w:val="both"/>
              <w:rPr>
                <w:sz w:val="28"/>
                <w:szCs w:val="28"/>
              </w:rPr>
            </w:pPr>
            <w:r w:rsidRPr="008361FF">
              <w:rPr>
                <w:sz w:val="28"/>
                <w:szCs w:val="28"/>
                <w:lang w:val="nl-NL"/>
              </w:rPr>
              <w:t>Thủ tục cấp thẻ cộng tác viên</w:t>
            </w:r>
            <w:r w:rsidRPr="008361FF">
              <w:rPr>
                <w:bCs/>
                <w:sz w:val="28"/>
                <w:szCs w:val="28"/>
              </w:rPr>
              <w:t xml:space="preserve"> trợ giúp pháp lý</w:t>
            </w:r>
          </w:p>
        </w:tc>
        <w:tc>
          <w:tcPr>
            <w:tcW w:w="3814" w:type="dxa"/>
            <w:vAlign w:val="center"/>
          </w:tcPr>
          <w:p w14:paraId="44152981" w14:textId="00A8AF69" w:rsidR="00133B2F" w:rsidRPr="004E5945" w:rsidRDefault="00520531" w:rsidP="00320055">
            <w:pPr>
              <w:spacing w:before="60" w:after="60"/>
              <w:jc w:val="center"/>
              <w:rPr>
                <w:bCs/>
                <w:sz w:val="28"/>
                <w:szCs w:val="28"/>
                <w:lang w:val="en-US"/>
              </w:rPr>
            </w:pPr>
            <w:r w:rsidRPr="004E5945">
              <w:rPr>
                <w:bCs/>
                <w:sz w:val="28"/>
                <w:szCs w:val="28"/>
              </w:rPr>
              <w:t>2.000587.000.00.00.H19</w:t>
            </w:r>
          </w:p>
        </w:tc>
      </w:tr>
      <w:tr w:rsidR="00133B2F" w:rsidRPr="008361FF" w14:paraId="18313D98" w14:textId="77777777" w:rsidTr="00133B2F">
        <w:trPr>
          <w:trHeight w:val="269"/>
          <w:jc w:val="center"/>
        </w:trPr>
        <w:tc>
          <w:tcPr>
            <w:tcW w:w="888" w:type="dxa"/>
            <w:shd w:val="clear" w:color="auto" w:fill="auto"/>
            <w:vAlign w:val="center"/>
          </w:tcPr>
          <w:p w14:paraId="65558BAB" w14:textId="059FBDAE" w:rsidR="00133B2F" w:rsidRPr="00520531" w:rsidRDefault="00133B2F" w:rsidP="00D16ACE">
            <w:pPr>
              <w:spacing w:before="60" w:after="60"/>
              <w:jc w:val="center"/>
              <w:rPr>
                <w:sz w:val="28"/>
                <w:szCs w:val="28"/>
                <w:lang w:val="vi-VN"/>
              </w:rPr>
            </w:pPr>
            <w:r>
              <w:rPr>
                <w:sz w:val="28"/>
                <w:szCs w:val="28"/>
              </w:rPr>
              <w:t>2</w:t>
            </w:r>
            <w:r w:rsidR="00B97E25">
              <w:rPr>
                <w:sz w:val="28"/>
                <w:szCs w:val="28"/>
                <w:lang w:val="vi-VN"/>
              </w:rPr>
              <w:t>1</w:t>
            </w:r>
          </w:p>
        </w:tc>
        <w:tc>
          <w:tcPr>
            <w:tcW w:w="4494" w:type="dxa"/>
            <w:shd w:val="clear" w:color="auto" w:fill="auto"/>
            <w:vAlign w:val="center"/>
          </w:tcPr>
          <w:p w14:paraId="1DDC02DA" w14:textId="77777777" w:rsidR="00133B2F" w:rsidRPr="008361FF" w:rsidRDefault="00133B2F" w:rsidP="00D16ACE">
            <w:pPr>
              <w:spacing w:before="60" w:after="60"/>
              <w:jc w:val="both"/>
              <w:rPr>
                <w:sz w:val="28"/>
                <w:szCs w:val="28"/>
                <w:lang w:val="nl-NL"/>
              </w:rPr>
            </w:pPr>
            <w:r w:rsidRPr="008361FF">
              <w:rPr>
                <w:sz w:val="28"/>
                <w:szCs w:val="28"/>
                <w:lang w:val="nl-NL"/>
              </w:rPr>
              <w:t>Thủ tục cấp lại thẻ cộng tác viên trợ giúp pháp lý</w:t>
            </w:r>
          </w:p>
        </w:tc>
        <w:tc>
          <w:tcPr>
            <w:tcW w:w="3814" w:type="dxa"/>
            <w:vAlign w:val="center"/>
          </w:tcPr>
          <w:p w14:paraId="1C6635F8" w14:textId="4EAFE7AB" w:rsidR="00133B2F" w:rsidRPr="004E5945" w:rsidRDefault="00520531" w:rsidP="00320055">
            <w:pPr>
              <w:spacing w:before="60" w:after="60"/>
              <w:jc w:val="center"/>
              <w:rPr>
                <w:bCs/>
                <w:sz w:val="28"/>
                <w:szCs w:val="28"/>
                <w:lang w:val="en-US"/>
              </w:rPr>
            </w:pPr>
            <w:r w:rsidRPr="004E5945">
              <w:rPr>
                <w:bCs/>
                <w:sz w:val="28"/>
                <w:szCs w:val="28"/>
              </w:rPr>
              <w:t>2.000518.000.00.00.H19</w:t>
            </w:r>
          </w:p>
        </w:tc>
      </w:tr>
      <w:tr w:rsidR="00133B2F" w:rsidRPr="008361FF" w14:paraId="27174CA9" w14:textId="77777777" w:rsidTr="00133B2F">
        <w:trPr>
          <w:trHeight w:val="269"/>
          <w:jc w:val="center"/>
        </w:trPr>
        <w:tc>
          <w:tcPr>
            <w:tcW w:w="888" w:type="dxa"/>
            <w:shd w:val="clear" w:color="auto" w:fill="auto"/>
            <w:vAlign w:val="center"/>
          </w:tcPr>
          <w:p w14:paraId="3414A32C" w14:textId="1602BFB3" w:rsidR="00133B2F" w:rsidRPr="00520531" w:rsidRDefault="00133B2F" w:rsidP="00D16ACE">
            <w:pPr>
              <w:spacing w:before="60" w:after="60"/>
              <w:jc w:val="center"/>
              <w:rPr>
                <w:sz w:val="28"/>
                <w:szCs w:val="28"/>
                <w:lang w:val="vi-VN"/>
              </w:rPr>
            </w:pPr>
            <w:r>
              <w:rPr>
                <w:sz w:val="28"/>
                <w:szCs w:val="28"/>
              </w:rPr>
              <w:t>2</w:t>
            </w:r>
            <w:r w:rsidR="00B97E25">
              <w:rPr>
                <w:sz w:val="28"/>
                <w:szCs w:val="28"/>
                <w:lang w:val="vi-VN"/>
              </w:rPr>
              <w:t>2</w:t>
            </w:r>
          </w:p>
        </w:tc>
        <w:tc>
          <w:tcPr>
            <w:tcW w:w="4494" w:type="dxa"/>
            <w:shd w:val="clear" w:color="auto" w:fill="auto"/>
            <w:vAlign w:val="center"/>
          </w:tcPr>
          <w:p w14:paraId="16C4963E" w14:textId="77777777" w:rsidR="00133B2F" w:rsidRPr="008361FF" w:rsidRDefault="00133B2F" w:rsidP="00D16ACE">
            <w:pPr>
              <w:spacing w:before="60" w:after="60"/>
              <w:jc w:val="both"/>
              <w:rPr>
                <w:sz w:val="28"/>
                <w:szCs w:val="28"/>
                <w:lang w:val="nl-NL"/>
              </w:rPr>
            </w:pPr>
            <w:r w:rsidRPr="008361FF">
              <w:rPr>
                <w:bCs/>
                <w:sz w:val="28"/>
                <w:szCs w:val="28"/>
              </w:rPr>
              <w:t>Thủ tục giải quyết khiếu nại về trợ giúp pháp lý</w:t>
            </w:r>
          </w:p>
        </w:tc>
        <w:tc>
          <w:tcPr>
            <w:tcW w:w="3814" w:type="dxa"/>
            <w:vAlign w:val="center"/>
          </w:tcPr>
          <w:p w14:paraId="0EC49866" w14:textId="13BE4B6F" w:rsidR="00133B2F" w:rsidRPr="004E5945" w:rsidRDefault="00520531" w:rsidP="00320055">
            <w:pPr>
              <w:spacing w:before="60" w:after="60"/>
              <w:jc w:val="center"/>
              <w:rPr>
                <w:bCs/>
                <w:sz w:val="28"/>
                <w:szCs w:val="28"/>
                <w:lang w:val="en-US"/>
              </w:rPr>
            </w:pPr>
            <w:r w:rsidRPr="004E5945">
              <w:rPr>
                <w:bCs/>
                <w:sz w:val="28"/>
                <w:szCs w:val="28"/>
              </w:rPr>
              <w:t>2.000592.000.00.00.H19</w:t>
            </w:r>
          </w:p>
        </w:tc>
      </w:tr>
      <w:tr w:rsidR="00133B2F" w:rsidRPr="008361FF" w14:paraId="4BB7CE8C" w14:textId="77777777" w:rsidTr="00133B2F">
        <w:trPr>
          <w:trHeight w:val="269"/>
          <w:jc w:val="center"/>
        </w:trPr>
        <w:tc>
          <w:tcPr>
            <w:tcW w:w="888" w:type="dxa"/>
            <w:shd w:val="clear" w:color="auto" w:fill="auto"/>
            <w:vAlign w:val="center"/>
          </w:tcPr>
          <w:p w14:paraId="43E4AD6F" w14:textId="4C2D9857" w:rsidR="00133B2F" w:rsidRPr="008361FF" w:rsidRDefault="00133B2F" w:rsidP="00D16ACE">
            <w:pPr>
              <w:spacing w:before="60" w:after="60"/>
              <w:jc w:val="center"/>
              <w:rPr>
                <w:b/>
                <w:sz w:val="28"/>
                <w:szCs w:val="28"/>
              </w:rPr>
            </w:pPr>
            <w:r w:rsidRPr="008361FF">
              <w:rPr>
                <w:b/>
                <w:sz w:val="28"/>
                <w:szCs w:val="28"/>
              </w:rPr>
              <w:t>VI</w:t>
            </w:r>
          </w:p>
        </w:tc>
        <w:tc>
          <w:tcPr>
            <w:tcW w:w="4494" w:type="dxa"/>
            <w:shd w:val="clear" w:color="auto" w:fill="auto"/>
            <w:vAlign w:val="center"/>
          </w:tcPr>
          <w:p w14:paraId="36DE6473" w14:textId="77777777" w:rsidR="00133B2F" w:rsidRPr="008361FF" w:rsidRDefault="00133B2F" w:rsidP="00D16ACE">
            <w:pPr>
              <w:spacing w:before="60" w:after="60"/>
              <w:jc w:val="both"/>
              <w:rPr>
                <w:b/>
                <w:sz w:val="28"/>
                <w:szCs w:val="28"/>
              </w:rPr>
            </w:pPr>
            <w:r w:rsidRPr="008361FF">
              <w:rPr>
                <w:b/>
                <w:sz w:val="28"/>
                <w:szCs w:val="28"/>
              </w:rPr>
              <w:t>Lĩnh vực Công chứng</w:t>
            </w:r>
          </w:p>
        </w:tc>
        <w:tc>
          <w:tcPr>
            <w:tcW w:w="3814" w:type="dxa"/>
            <w:vAlign w:val="center"/>
          </w:tcPr>
          <w:p w14:paraId="0CC0638D" w14:textId="77777777" w:rsidR="00133B2F" w:rsidRPr="004E5945" w:rsidRDefault="00133B2F" w:rsidP="00320055">
            <w:pPr>
              <w:spacing w:before="60" w:after="60"/>
              <w:jc w:val="center"/>
              <w:rPr>
                <w:bCs/>
                <w:sz w:val="28"/>
                <w:szCs w:val="28"/>
              </w:rPr>
            </w:pPr>
          </w:p>
        </w:tc>
      </w:tr>
      <w:tr w:rsidR="00133B2F" w:rsidRPr="008361FF" w14:paraId="3C860451" w14:textId="77777777" w:rsidTr="00133B2F">
        <w:trPr>
          <w:trHeight w:val="269"/>
          <w:jc w:val="center"/>
        </w:trPr>
        <w:tc>
          <w:tcPr>
            <w:tcW w:w="888" w:type="dxa"/>
            <w:shd w:val="clear" w:color="auto" w:fill="auto"/>
            <w:vAlign w:val="center"/>
          </w:tcPr>
          <w:p w14:paraId="15F2EC2B" w14:textId="2600D1BF" w:rsidR="00133B2F" w:rsidRPr="00520531" w:rsidRDefault="00133B2F" w:rsidP="00D16ACE">
            <w:pPr>
              <w:spacing w:before="60" w:after="60"/>
              <w:jc w:val="center"/>
              <w:rPr>
                <w:sz w:val="28"/>
                <w:szCs w:val="28"/>
                <w:lang w:val="vi-VN"/>
              </w:rPr>
            </w:pPr>
            <w:r>
              <w:rPr>
                <w:sz w:val="28"/>
                <w:szCs w:val="28"/>
              </w:rPr>
              <w:t>2</w:t>
            </w:r>
            <w:r w:rsidR="00B97E25">
              <w:rPr>
                <w:sz w:val="28"/>
                <w:szCs w:val="28"/>
                <w:lang w:val="vi-VN"/>
              </w:rPr>
              <w:t>3</w:t>
            </w:r>
          </w:p>
        </w:tc>
        <w:tc>
          <w:tcPr>
            <w:tcW w:w="4494" w:type="dxa"/>
            <w:shd w:val="clear" w:color="auto" w:fill="auto"/>
          </w:tcPr>
          <w:p w14:paraId="235AE299" w14:textId="77777777" w:rsidR="00133B2F" w:rsidRPr="008361FF" w:rsidRDefault="00133B2F" w:rsidP="00D16ACE">
            <w:pPr>
              <w:spacing w:before="60" w:after="60" w:line="360" w:lineRule="atLeast"/>
              <w:ind w:right="-533"/>
              <w:jc w:val="both"/>
              <w:rPr>
                <w:sz w:val="28"/>
                <w:szCs w:val="28"/>
              </w:rPr>
            </w:pPr>
            <w:r w:rsidRPr="008361FF">
              <w:rPr>
                <w:sz w:val="28"/>
                <w:szCs w:val="28"/>
              </w:rPr>
              <w:t>Thủ tục Bổ nhiệm lại công chứng viên</w:t>
            </w:r>
          </w:p>
        </w:tc>
        <w:tc>
          <w:tcPr>
            <w:tcW w:w="3814" w:type="dxa"/>
            <w:vAlign w:val="center"/>
          </w:tcPr>
          <w:p w14:paraId="70B3CB2A" w14:textId="76B77722" w:rsidR="00133B2F" w:rsidRPr="004E5945" w:rsidRDefault="00520531" w:rsidP="00320055">
            <w:pPr>
              <w:spacing w:before="60" w:after="60"/>
              <w:jc w:val="center"/>
              <w:rPr>
                <w:bCs/>
                <w:sz w:val="28"/>
                <w:szCs w:val="28"/>
              </w:rPr>
            </w:pPr>
            <w:r w:rsidRPr="004E5945">
              <w:rPr>
                <w:bCs/>
                <w:sz w:val="28"/>
                <w:szCs w:val="28"/>
              </w:rPr>
              <w:t>1.000100.000.00.00.H19</w:t>
            </w:r>
          </w:p>
        </w:tc>
      </w:tr>
      <w:tr w:rsidR="00133B2F" w:rsidRPr="008361FF" w14:paraId="757FA6FA" w14:textId="77777777" w:rsidTr="00133B2F">
        <w:trPr>
          <w:trHeight w:val="269"/>
          <w:jc w:val="center"/>
        </w:trPr>
        <w:tc>
          <w:tcPr>
            <w:tcW w:w="888" w:type="dxa"/>
            <w:shd w:val="clear" w:color="auto" w:fill="auto"/>
            <w:vAlign w:val="center"/>
          </w:tcPr>
          <w:p w14:paraId="7C606D37" w14:textId="7C22A063" w:rsidR="00133B2F" w:rsidRPr="00520531" w:rsidRDefault="00133B2F" w:rsidP="00D16ACE">
            <w:pPr>
              <w:spacing w:before="60" w:after="60"/>
              <w:jc w:val="center"/>
              <w:rPr>
                <w:sz w:val="28"/>
                <w:szCs w:val="28"/>
                <w:lang w:val="vi-VN"/>
              </w:rPr>
            </w:pPr>
            <w:r>
              <w:rPr>
                <w:sz w:val="28"/>
                <w:szCs w:val="28"/>
              </w:rPr>
              <w:t>2</w:t>
            </w:r>
            <w:r w:rsidR="00B97E25">
              <w:rPr>
                <w:sz w:val="28"/>
                <w:szCs w:val="28"/>
                <w:lang w:val="vi-VN"/>
              </w:rPr>
              <w:t>4</w:t>
            </w:r>
          </w:p>
        </w:tc>
        <w:tc>
          <w:tcPr>
            <w:tcW w:w="4494" w:type="dxa"/>
            <w:shd w:val="clear" w:color="auto" w:fill="auto"/>
            <w:vAlign w:val="center"/>
          </w:tcPr>
          <w:p w14:paraId="1A4AD65C" w14:textId="77777777" w:rsidR="00133B2F" w:rsidRPr="008361FF" w:rsidRDefault="00133B2F" w:rsidP="00D16ACE">
            <w:pPr>
              <w:spacing w:before="60" w:after="60" w:line="360" w:lineRule="atLeast"/>
              <w:ind w:left="-26"/>
              <w:jc w:val="both"/>
              <w:rPr>
                <w:sz w:val="28"/>
                <w:szCs w:val="28"/>
              </w:rPr>
            </w:pPr>
            <w:r w:rsidRPr="008361FF">
              <w:rPr>
                <w:sz w:val="28"/>
                <w:szCs w:val="28"/>
              </w:rPr>
              <w:t>Thủ tục miễn nhiệm công chứng viên (trường hợp được miễn nhiệm)</w:t>
            </w:r>
          </w:p>
        </w:tc>
        <w:tc>
          <w:tcPr>
            <w:tcW w:w="3814" w:type="dxa"/>
            <w:vAlign w:val="center"/>
          </w:tcPr>
          <w:p w14:paraId="440E592B" w14:textId="71017067" w:rsidR="00133B2F" w:rsidRPr="004E5945" w:rsidRDefault="00520531" w:rsidP="00320055">
            <w:pPr>
              <w:spacing w:before="60" w:after="60"/>
              <w:jc w:val="center"/>
              <w:rPr>
                <w:bCs/>
                <w:sz w:val="28"/>
                <w:szCs w:val="28"/>
                <w:lang w:val="en-US"/>
              </w:rPr>
            </w:pPr>
            <w:r w:rsidRPr="004E5945">
              <w:rPr>
                <w:bCs/>
                <w:sz w:val="28"/>
                <w:szCs w:val="28"/>
              </w:rPr>
              <w:t>1.000075.000.00.00.H19</w:t>
            </w:r>
          </w:p>
        </w:tc>
      </w:tr>
      <w:tr w:rsidR="00133B2F" w:rsidRPr="008361FF" w14:paraId="6FC56406" w14:textId="77777777" w:rsidTr="00133B2F">
        <w:trPr>
          <w:trHeight w:val="269"/>
          <w:jc w:val="center"/>
        </w:trPr>
        <w:tc>
          <w:tcPr>
            <w:tcW w:w="888" w:type="dxa"/>
            <w:shd w:val="clear" w:color="auto" w:fill="auto"/>
            <w:vAlign w:val="center"/>
          </w:tcPr>
          <w:p w14:paraId="3D35B54A" w14:textId="7C90D1E3" w:rsidR="00133B2F" w:rsidRPr="00A65638" w:rsidRDefault="00A65638" w:rsidP="00D16ACE">
            <w:pPr>
              <w:spacing w:before="60" w:after="60"/>
              <w:jc w:val="center"/>
              <w:rPr>
                <w:sz w:val="28"/>
                <w:szCs w:val="28"/>
                <w:lang w:val="vi-VN"/>
              </w:rPr>
            </w:pPr>
            <w:r>
              <w:rPr>
                <w:sz w:val="28"/>
                <w:szCs w:val="28"/>
                <w:lang w:val="vi-VN"/>
              </w:rPr>
              <w:lastRenderedPageBreak/>
              <w:t>2</w:t>
            </w:r>
            <w:r w:rsidR="00B97E25">
              <w:rPr>
                <w:sz w:val="28"/>
                <w:szCs w:val="28"/>
                <w:lang w:val="vi-VN"/>
              </w:rPr>
              <w:t>5</w:t>
            </w:r>
          </w:p>
        </w:tc>
        <w:tc>
          <w:tcPr>
            <w:tcW w:w="4494" w:type="dxa"/>
            <w:shd w:val="clear" w:color="auto" w:fill="auto"/>
            <w:vAlign w:val="center"/>
          </w:tcPr>
          <w:p w14:paraId="5078A416" w14:textId="77777777" w:rsidR="00133B2F" w:rsidRPr="008361FF" w:rsidRDefault="00133B2F" w:rsidP="00D16ACE">
            <w:pPr>
              <w:spacing w:before="60" w:after="60"/>
              <w:jc w:val="both"/>
              <w:rPr>
                <w:sz w:val="28"/>
                <w:szCs w:val="28"/>
              </w:rPr>
            </w:pPr>
            <w:r w:rsidRPr="008361FF">
              <w:rPr>
                <w:sz w:val="28"/>
                <w:szCs w:val="28"/>
              </w:rPr>
              <w:t>Thủ tục đăng ký tập sự hành nghề công chứng</w:t>
            </w:r>
          </w:p>
        </w:tc>
        <w:tc>
          <w:tcPr>
            <w:tcW w:w="3814" w:type="dxa"/>
            <w:vAlign w:val="center"/>
          </w:tcPr>
          <w:p w14:paraId="3F3BAF6B" w14:textId="33BF0A01" w:rsidR="00133B2F" w:rsidRPr="004E5945" w:rsidRDefault="00A65638" w:rsidP="00320055">
            <w:pPr>
              <w:spacing w:before="60" w:after="60"/>
              <w:jc w:val="center"/>
              <w:rPr>
                <w:bCs/>
                <w:sz w:val="28"/>
                <w:szCs w:val="28"/>
                <w:lang w:val="en-US"/>
              </w:rPr>
            </w:pPr>
            <w:r w:rsidRPr="004E5945">
              <w:rPr>
                <w:bCs/>
                <w:sz w:val="28"/>
                <w:szCs w:val="28"/>
              </w:rPr>
              <w:t>1.001071.000.00.00.H19</w:t>
            </w:r>
          </w:p>
        </w:tc>
      </w:tr>
      <w:tr w:rsidR="00133B2F" w:rsidRPr="008361FF" w14:paraId="34EC01FC" w14:textId="77777777" w:rsidTr="00133B2F">
        <w:trPr>
          <w:trHeight w:val="269"/>
          <w:jc w:val="center"/>
        </w:trPr>
        <w:tc>
          <w:tcPr>
            <w:tcW w:w="888" w:type="dxa"/>
            <w:shd w:val="clear" w:color="auto" w:fill="auto"/>
            <w:vAlign w:val="center"/>
          </w:tcPr>
          <w:p w14:paraId="029B3750" w14:textId="1E7A8BEF" w:rsidR="00133B2F" w:rsidRPr="00A65638" w:rsidRDefault="00A65638" w:rsidP="00D16ACE">
            <w:pPr>
              <w:spacing w:before="60" w:after="60"/>
              <w:jc w:val="center"/>
              <w:rPr>
                <w:sz w:val="28"/>
                <w:szCs w:val="28"/>
                <w:lang w:val="vi-VN"/>
              </w:rPr>
            </w:pPr>
            <w:r>
              <w:rPr>
                <w:sz w:val="28"/>
                <w:szCs w:val="28"/>
                <w:lang w:val="vi-VN"/>
              </w:rPr>
              <w:t>2</w:t>
            </w:r>
            <w:r w:rsidR="00B97E25">
              <w:rPr>
                <w:sz w:val="28"/>
                <w:szCs w:val="28"/>
                <w:lang w:val="vi-VN"/>
              </w:rPr>
              <w:t>6</w:t>
            </w:r>
          </w:p>
        </w:tc>
        <w:tc>
          <w:tcPr>
            <w:tcW w:w="4494" w:type="dxa"/>
            <w:shd w:val="clear" w:color="auto" w:fill="auto"/>
            <w:vAlign w:val="center"/>
          </w:tcPr>
          <w:p w14:paraId="17A5B8BA" w14:textId="77777777" w:rsidR="00133B2F" w:rsidRPr="008361FF" w:rsidRDefault="00133B2F" w:rsidP="00D16ACE">
            <w:pPr>
              <w:spacing w:before="60" w:after="60"/>
              <w:jc w:val="both"/>
              <w:rPr>
                <w:sz w:val="28"/>
                <w:szCs w:val="28"/>
              </w:rPr>
            </w:pPr>
            <w:r w:rsidRPr="008361FF">
              <w:rPr>
                <w:sz w:val="28"/>
                <w:szCs w:val="28"/>
              </w:rPr>
              <w:t>Thủ tục thay đổi nơi tập sự hành nghề công chứng từ tổ chức hành nghề công chứng này sang tổ chức hành nghề công chứng khác trong cùng một tỉnh, thành phố trực thuộc Trung ương</w:t>
            </w:r>
          </w:p>
        </w:tc>
        <w:tc>
          <w:tcPr>
            <w:tcW w:w="3814" w:type="dxa"/>
            <w:vAlign w:val="center"/>
          </w:tcPr>
          <w:p w14:paraId="4BAC880C" w14:textId="22A674BD" w:rsidR="00133B2F" w:rsidRPr="004E5945" w:rsidRDefault="00A65638" w:rsidP="00320055">
            <w:pPr>
              <w:spacing w:before="60" w:after="60"/>
              <w:jc w:val="center"/>
              <w:rPr>
                <w:bCs/>
                <w:sz w:val="28"/>
                <w:szCs w:val="28"/>
                <w:lang w:val="en-US"/>
              </w:rPr>
            </w:pPr>
            <w:r w:rsidRPr="004E5945">
              <w:rPr>
                <w:bCs/>
                <w:sz w:val="28"/>
                <w:szCs w:val="28"/>
              </w:rPr>
              <w:t>1.001125.000.00.00.H19</w:t>
            </w:r>
          </w:p>
        </w:tc>
      </w:tr>
      <w:tr w:rsidR="00133B2F" w:rsidRPr="008361FF" w14:paraId="3E394A30" w14:textId="77777777" w:rsidTr="00133B2F">
        <w:trPr>
          <w:jc w:val="center"/>
        </w:trPr>
        <w:tc>
          <w:tcPr>
            <w:tcW w:w="888" w:type="dxa"/>
            <w:shd w:val="clear" w:color="auto" w:fill="auto"/>
            <w:vAlign w:val="center"/>
          </w:tcPr>
          <w:p w14:paraId="5D150147" w14:textId="4E5F6D87" w:rsidR="00133B2F" w:rsidRPr="00A65638" w:rsidRDefault="00A65638" w:rsidP="00D16ACE">
            <w:pPr>
              <w:spacing w:before="60" w:after="60"/>
              <w:jc w:val="center"/>
              <w:rPr>
                <w:sz w:val="28"/>
                <w:szCs w:val="28"/>
                <w:lang w:val="vi-VN"/>
              </w:rPr>
            </w:pPr>
            <w:r>
              <w:rPr>
                <w:sz w:val="28"/>
                <w:szCs w:val="28"/>
                <w:lang w:val="vi-VN"/>
              </w:rPr>
              <w:t>2</w:t>
            </w:r>
            <w:r w:rsidR="00B97E25">
              <w:rPr>
                <w:sz w:val="28"/>
                <w:szCs w:val="28"/>
                <w:lang w:val="vi-VN"/>
              </w:rPr>
              <w:t>7</w:t>
            </w:r>
          </w:p>
        </w:tc>
        <w:tc>
          <w:tcPr>
            <w:tcW w:w="4494" w:type="dxa"/>
            <w:shd w:val="clear" w:color="auto" w:fill="auto"/>
            <w:vAlign w:val="center"/>
          </w:tcPr>
          <w:p w14:paraId="09DEEDBE" w14:textId="77777777" w:rsidR="00133B2F" w:rsidRPr="008361FF" w:rsidRDefault="00133B2F" w:rsidP="00D16ACE">
            <w:pPr>
              <w:spacing w:before="60" w:after="60"/>
              <w:jc w:val="both"/>
              <w:rPr>
                <w:sz w:val="28"/>
                <w:szCs w:val="28"/>
              </w:rPr>
            </w:pPr>
            <w:r w:rsidRPr="008361FF">
              <w:rPr>
                <w:sz w:val="28"/>
                <w:szCs w:val="28"/>
              </w:rPr>
              <w:t>Thủ tục thay đổi nơi tập sự từ tổ chức hành nghề công chứng tại tỉnh, thành phố trực thuộc Trung ương này sang tổ chức hành nghề công chứng tại tỉnh, thành phố trực thuộc Trung ương khác</w:t>
            </w:r>
          </w:p>
        </w:tc>
        <w:tc>
          <w:tcPr>
            <w:tcW w:w="3814" w:type="dxa"/>
            <w:vAlign w:val="center"/>
          </w:tcPr>
          <w:p w14:paraId="4853498C" w14:textId="5288933F" w:rsidR="00133B2F" w:rsidRPr="004E5945" w:rsidRDefault="00A65638" w:rsidP="00320055">
            <w:pPr>
              <w:spacing w:before="60" w:after="60"/>
              <w:jc w:val="center"/>
              <w:rPr>
                <w:bCs/>
                <w:sz w:val="28"/>
                <w:szCs w:val="28"/>
                <w:lang w:val="en-US"/>
              </w:rPr>
            </w:pPr>
            <w:r w:rsidRPr="004E5945">
              <w:rPr>
                <w:bCs/>
                <w:sz w:val="28"/>
                <w:szCs w:val="28"/>
              </w:rPr>
              <w:t>1.001153.000.00.00.H19</w:t>
            </w:r>
          </w:p>
        </w:tc>
      </w:tr>
      <w:tr w:rsidR="00133B2F" w:rsidRPr="008361FF" w14:paraId="0862E424" w14:textId="77777777" w:rsidTr="00133B2F">
        <w:trPr>
          <w:jc w:val="center"/>
        </w:trPr>
        <w:tc>
          <w:tcPr>
            <w:tcW w:w="888" w:type="dxa"/>
            <w:shd w:val="clear" w:color="auto" w:fill="auto"/>
            <w:vAlign w:val="center"/>
          </w:tcPr>
          <w:p w14:paraId="7D62AACE" w14:textId="2F795E4D" w:rsidR="00133B2F" w:rsidRPr="00A65638" w:rsidRDefault="00A65638" w:rsidP="00D16ACE">
            <w:pPr>
              <w:spacing w:before="60" w:after="60"/>
              <w:jc w:val="center"/>
              <w:rPr>
                <w:sz w:val="28"/>
                <w:szCs w:val="28"/>
                <w:lang w:val="vi-VN"/>
              </w:rPr>
            </w:pPr>
            <w:r>
              <w:rPr>
                <w:sz w:val="28"/>
                <w:szCs w:val="28"/>
                <w:lang w:val="vi-VN"/>
              </w:rPr>
              <w:t>2</w:t>
            </w:r>
            <w:r w:rsidR="00B97E25">
              <w:rPr>
                <w:sz w:val="28"/>
                <w:szCs w:val="28"/>
                <w:lang w:val="vi-VN"/>
              </w:rPr>
              <w:t>8</w:t>
            </w:r>
          </w:p>
        </w:tc>
        <w:tc>
          <w:tcPr>
            <w:tcW w:w="4494" w:type="dxa"/>
            <w:shd w:val="clear" w:color="auto" w:fill="auto"/>
            <w:vAlign w:val="center"/>
          </w:tcPr>
          <w:p w14:paraId="4D3F9C78" w14:textId="77777777" w:rsidR="00133B2F" w:rsidRPr="008361FF" w:rsidRDefault="00133B2F" w:rsidP="00D16ACE">
            <w:pPr>
              <w:spacing w:before="60" w:after="60"/>
              <w:jc w:val="both"/>
              <w:rPr>
                <w:sz w:val="28"/>
                <w:szCs w:val="28"/>
              </w:rPr>
            </w:pPr>
            <w:r w:rsidRPr="008361FF">
              <w:rPr>
                <w:sz w:val="28"/>
                <w:szCs w:val="28"/>
              </w:rPr>
              <w:t>Thủ tục chấm dứt tập sự hành nghề công chứng</w:t>
            </w:r>
          </w:p>
        </w:tc>
        <w:tc>
          <w:tcPr>
            <w:tcW w:w="3814" w:type="dxa"/>
            <w:vAlign w:val="center"/>
          </w:tcPr>
          <w:p w14:paraId="1C627659" w14:textId="6672F441" w:rsidR="00133B2F" w:rsidRPr="004E5945" w:rsidRDefault="00A65638" w:rsidP="00320055">
            <w:pPr>
              <w:spacing w:before="60" w:after="60"/>
              <w:jc w:val="center"/>
              <w:rPr>
                <w:bCs/>
                <w:sz w:val="28"/>
                <w:szCs w:val="28"/>
                <w:lang w:val="en-US"/>
              </w:rPr>
            </w:pPr>
            <w:r w:rsidRPr="004E5945">
              <w:rPr>
                <w:bCs/>
                <w:sz w:val="28"/>
                <w:szCs w:val="28"/>
              </w:rPr>
              <w:t>1.001438.000.00.00.H19</w:t>
            </w:r>
          </w:p>
        </w:tc>
      </w:tr>
      <w:tr w:rsidR="00133B2F" w:rsidRPr="008361FF" w14:paraId="48EE9E9D" w14:textId="77777777" w:rsidTr="00133B2F">
        <w:trPr>
          <w:jc w:val="center"/>
        </w:trPr>
        <w:tc>
          <w:tcPr>
            <w:tcW w:w="888" w:type="dxa"/>
            <w:shd w:val="clear" w:color="auto" w:fill="auto"/>
            <w:vAlign w:val="center"/>
          </w:tcPr>
          <w:p w14:paraId="54D6E835" w14:textId="132B12A8" w:rsidR="00133B2F" w:rsidRPr="00B97E25" w:rsidRDefault="00B97E25" w:rsidP="00D16ACE">
            <w:pPr>
              <w:spacing w:before="60" w:after="60"/>
              <w:jc w:val="center"/>
              <w:rPr>
                <w:sz w:val="28"/>
                <w:szCs w:val="28"/>
                <w:lang w:val="vi-VN"/>
              </w:rPr>
            </w:pPr>
            <w:r>
              <w:rPr>
                <w:sz w:val="28"/>
                <w:szCs w:val="28"/>
                <w:lang w:val="vi-VN"/>
              </w:rPr>
              <w:t>29</w:t>
            </w:r>
          </w:p>
        </w:tc>
        <w:tc>
          <w:tcPr>
            <w:tcW w:w="4494" w:type="dxa"/>
            <w:shd w:val="clear" w:color="auto" w:fill="auto"/>
            <w:vAlign w:val="center"/>
          </w:tcPr>
          <w:p w14:paraId="53971CC2" w14:textId="77777777" w:rsidR="00133B2F" w:rsidRPr="008361FF" w:rsidRDefault="00133B2F" w:rsidP="00D16ACE">
            <w:pPr>
              <w:spacing w:before="60" w:after="60"/>
              <w:jc w:val="both"/>
              <w:rPr>
                <w:sz w:val="28"/>
                <w:szCs w:val="28"/>
              </w:rPr>
            </w:pPr>
            <w:r w:rsidRPr="008361FF">
              <w:rPr>
                <w:sz w:val="28"/>
                <w:szCs w:val="28"/>
              </w:rPr>
              <w:t>Thủ tục đăng ký tập sự lại hành nghề công chứng sau khi chấm dứt tập sự hành nghề công chứng</w:t>
            </w:r>
          </w:p>
        </w:tc>
        <w:tc>
          <w:tcPr>
            <w:tcW w:w="3814" w:type="dxa"/>
            <w:vAlign w:val="center"/>
          </w:tcPr>
          <w:p w14:paraId="673720B5" w14:textId="2B3EE945" w:rsidR="00133B2F" w:rsidRPr="004E5945" w:rsidRDefault="00A65638" w:rsidP="00320055">
            <w:pPr>
              <w:spacing w:before="60" w:after="60"/>
              <w:jc w:val="center"/>
              <w:rPr>
                <w:bCs/>
                <w:sz w:val="28"/>
                <w:szCs w:val="28"/>
                <w:lang w:val="en-US"/>
              </w:rPr>
            </w:pPr>
            <w:r w:rsidRPr="004E5945">
              <w:rPr>
                <w:bCs/>
                <w:sz w:val="28"/>
                <w:szCs w:val="28"/>
              </w:rPr>
              <w:t>1.001446.000.00.00.H19</w:t>
            </w:r>
          </w:p>
        </w:tc>
      </w:tr>
      <w:tr w:rsidR="00133B2F" w:rsidRPr="008361FF" w14:paraId="26E4B4BF" w14:textId="77777777" w:rsidTr="00133B2F">
        <w:trPr>
          <w:jc w:val="center"/>
        </w:trPr>
        <w:tc>
          <w:tcPr>
            <w:tcW w:w="888" w:type="dxa"/>
            <w:shd w:val="clear" w:color="auto" w:fill="auto"/>
            <w:vAlign w:val="center"/>
          </w:tcPr>
          <w:p w14:paraId="7BE017BE" w14:textId="5F09E5B7" w:rsidR="00133B2F" w:rsidRPr="00A65638" w:rsidRDefault="00133B2F" w:rsidP="00D16ACE">
            <w:pPr>
              <w:spacing w:before="60" w:after="60"/>
              <w:jc w:val="center"/>
              <w:rPr>
                <w:sz w:val="28"/>
                <w:szCs w:val="28"/>
                <w:lang w:val="vi-VN"/>
              </w:rPr>
            </w:pPr>
            <w:r>
              <w:rPr>
                <w:sz w:val="28"/>
                <w:szCs w:val="28"/>
              </w:rPr>
              <w:t>3</w:t>
            </w:r>
            <w:r w:rsidR="00B97E25">
              <w:rPr>
                <w:sz w:val="28"/>
                <w:szCs w:val="28"/>
                <w:lang w:val="vi-VN"/>
              </w:rPr>
              <w:t>0</w:t>
            </w:r>
          </w:p>
        </w:tc>
        <w:tc>
          <w:tcPr>
            <w:tcW w:w="4494" w:type="dxa"/>
            <w:shd w:val="clear" w:color="auto" w:fill="auto"/>
            <w:vAlign w:val="center"/>
          </w:tcPr>
          <w:p w14:paraId="5EFBDD97" w14:textId="77777777" w:rsidR="00133B2F" w:rsidRPr="008361FF" w:rsidRDefault="00133B2F" w:rsidP="00D16ACE">
            <w:pPr>
              <w:spacing w:before="60" w:after="60"/>
              <w:jc w:val="both"/>
              <w:rPr>
                <w:sz w:val="28"/>
                <w:szCs w:val="28"/>
              </w:rPr>
            </w:pPr>
            <w:r w:rsidRPr="008361FF">
              <w:rPr>
                <w:sz w:val="28"/>
                <w:szCs w:val="28"/>
              </w:rPr>
              <w:t>Thủ tục đăng ký tham dự kiểm tra kết quả tập sự hành nghề công chứng</w:t>
            </w:r>
          </w:p>
        </w:tc>
        <w:tc>
          <w:tcPr>
            <w:tcW w:w="3814" w:type="dxa"/>
            <w:vAlign w:val="center"/>
          </w:tcPr>
          <w:p w14:paraId="7F70D693" w14:textId="3015F213" w:rsidR="00133B2F" w:rsidRPr="004E5945" w:rsidRDefault="00A65638" w:rsidP="00320055">
            <w:pPr>
              <w:spacing w:before="60" w:after="60"/>
              <w:jc w:val="center"/>
              <w:rPr>
                <w:bCs/>
                <w:sz w:val="28"/>
                <w:szCs w:val="28"/>
                <w:lang w:val="en-US"/>
              </w:rPr>
            </w:pPr>
            <w:r w:rsidRPr="004E5945">
              <w:rPr>
                <w:bCs/>
                <w:sz w:val="28"/>
                <w:szCs w:val="28"/>
              </w:rPr>
              <w:t>1.001721.000.00.00.H19</w:t>
            </w:r>
          </w:p>
        </w:tc>
      </w:tr>
      <w:tr w:rsidR="00133B2F" w:rsidRPr="008361FF" w14:paraId="28B655A0" w14:textId="77777777" w:rsidTr="00133B2F">
        <w:trPr>
          <w:jc w:val="center"/>
        </w:trPr>
        <w:tc>
          <w:tcPr>
            <w:tcW w:w="888" w:type="dxa"/>
            <w:shd w:val="clear" w:color="auto" w:fill="auto"/>
            <w:vAlign w:val="center"/>
          </w:tcPr>
          <w:p w14:paraId="2EF6DA3B" w14:textId="3D0AFE68" w:rsidR="00133B2F" w:rsidRPr="00A65638" w:rsidRDefault="00A65638" w:rsidP="00D16ACE">
            <w:pPr>
              <w:spacing w:before="60" w:after="60"/>
              <w:jc w:val="center"/>
              <w:rPr>
                <w:sz w:val="28"/>
                <w:szCs w:val="28"/>
                <w:lang w:val="vi-VN"/>
              </w:rPr>
            </w:pPr>
            <w:r>
              <w:rPr>
                <w:sz w:val="28"/>
                <w:szCs w:val="28"/>
                <w:lang w:val="vi-VN"/>
              </w:rPr>
              <w:t>3</w:t>
            </w:r>
            <w:r w:rsidR="00B97E25">
              <w:rPr>
                <w:sz w:val="28"/>
                <w:szCs w:val="28"/>
                <w:lang w:val="vi-VN"/>
              </w:rPr>
              <w:t>1</w:t>
            </w:r>
          </w:p>
        </w:tc>
        <w:tc>
          <w:tcPr>
            <w:tcW w:w="4494" w:type="dxa"/>
            <w:shd w:val="clear" w:color="auto" w:fill="auto"/>
            <w:vAlign w:val="center"/>
          </w:tcPr>
          <w:p w14:paraId="4F1ED0EA" w14:textId="77777777" w:rsidR="00133B2F" w:rsidRPr="008361FF" w:rsidRDefault="00133B2F" w:rsidP="00D16ACE">
            <w:pPr>
              <w:spacing w:before="60" w:after="60"/>
              <w:jc w:val="both"/>
              <w:rPr>
                <w:sz w:val="28"/>
                <w:szCs w:val="28"/>
              </w:rPr>
            </w:pPr>
            <w:r w:rsidRPr="008361FF">
              <w:rPr>
                <w:sz w:val="28"/>
                <w:szCs w:val="28"/>
              </w:rPr>
              <w:t>Thủ tục đăng ký hành nghề và cấp Thẻ công chứng viên</w:t>
            </w:r>
          </w:p>
        </w:tc>
        <w:tc>
          <w:tcPr>
            <w:tcW w:w="3814" w:type="dxa"/>
            <w:vAlign w:val="center"/>
          </w:tcPr>
          <w:p w14:paraId="6C4185C9" w14:textId="3E4F4D72" w:rsidR="00133B2F" w:rsidRPr="004E5945" w:rsidRDefault="00A65638" w:rsidP="00320055">
            <w:pPr>
              <w:spacing w:before="60" w:after="60"/>
              <w:jc w:val="center"/>
              <w:rPr>
                <w:bCs/>
                <w:sz w:val="28"/>
                <w:szCs w:val="28"/>
                <w:lang w:val="en-US"/>
              </w:rPr>
            </w:pPr>
            <w:r w:rsidRPr="004E5945">
              <w:rPr>
                <w:bCs/>
                <w:sz w:val="28"/>
                <w:szCs w:val="28"/>
              </w:rPr>
              <w:t>1.001756.000.00.00.H19</w:t>
            </w:r>
          </w:p>
        </w:tc>
      </w:tr>
      <w:tr w:rsidR="00133B2F" w:rsidRPr="008361FF" w14:paraId="0F07F3FC" w14:textId="77777777" w:rsidTr="00133B2F">
        <w:trPr>
          <w:jc w:val="center"/>
        </w:trPr>
        <w:tc>
          <w:tcPr>
            <w:tcW w:w="888" w:type="dxa"/>
            <w:shd w:val="clear" w:color="auto" w:fill="auto"/>
            <w:vAlign w:val="center"/>
          </w:tcPr>
          <w:p w14:paraId="75FF9A49" w14:textId="3A25E5EB" w:rsidR="00133B2F" w:rsidRPr="00A65638" w:rsidRDefault="00A65638" w:rsidP="00D16ACE">
            <w:pPr>
              <w:spacing w:before="60" w:after="60"/>
              <w:jc w:val="center"/>
              <w:rPr>
                <w:sz w:val="28"/>
                <w:szCs w:val="28"/>
                <w:lang w:val="vi-VN"/>
              </w:rPr>
            </w:pPr>
            <w:r>
              <w:rPr>
                <w:sz w:val="28"/>
                <w:szCs w:val="28"/>
                <w:lang w:val="vi-VN"/>
              </w:rPr>
              <w:t>3</w:t>
            </w:r>
            <w:r w:rsidR="00B97E25">
              <w:rPr>
                <w:sz w:val="28"/>
                <w:szCs w:val="28"/>
                <w:lang w:val="vi-VN"/>
              </w:rPr>
              <w:t>2</w:t>
            </w:r>
          </w:p>
        </w:tc>
        <w:tc>
          <w:tcPr>
            <w:tcW w:w="4494" w:type="dxa"/>
            <w:shd w:val="clear" w:color="auto" w:fill="auto"/>
            <w:vAlign w:val="center"/>
          </w:tcPr>
          <w:p w14:paraId="69CEE771" w14:textId="77777777" w:rsidR="00133B2F" w:rsidRPr="008361FF" w:rsidRDefault="00133B2F" w:rsidP="00D16ACE">
            <w:pPr>
              <w:spacing w:before="60" w:after="60"/>
              <w:jc w:val="both"/>
              <w:rPr>
                <w:sz w:val="28"/>
                <w:szCs w:val="28"/>
              </w:rPr>
            </w:pPr>
            <w:r w:rsidRPr="008361FF">
              <w:rPr>
                <w:sz w:val="28"/>
                <w:szCs w:val="28"/>
              </w:rPr>
              <w:t>Thủ tục cấp lại Thẻ công chứng viên</w:t>
            </w:r>
          </w:p>
        </w:tc>
        <w:tc>
          <w:tcPr>
            <w:tcW w:w="3814" w:type="dxa"/>
            <w:vAlign w:val="center"/>
          </w:tcPr>
          <w:p w14:paraId="4191BCE2" w14:textId="30F2E94A" w:rsidR="00133B2F" w:rsidRPr="004E5945" w:rsidRDefault="00A65638" w:rsidP="00320055">
            <w:pPr>
              <w:spacing w:before="60" w:after="60"/>
              <w:jc w:val="center"/>
              <w:rPr>
                <w:bCs/>
                <w:sz w:val="28"/>
                <w:szCs w:val="28"/>
                <w:lang w:val="en-US"/>
              </w:rPr>
            </w:pPr>
            <w:r w:rsidRPr="004E5945">
              <w:rPr>
                <w:bCs/>
                <w:sz w:val="28"/>
                <w:szCs w:val="28"/>
              </w:rPr>
              <w:t>1.001799.000.00.00.H19</w:t>
            </w:r>
          </w:p>
        </w:tc>
      </w:tr>
      <w:tr w:rsidR="00133B2F" w:rsidRPr="008361FF" w14:paraId="74873B6B" w14:textId="77777777" w:rsidTr="00133B2F">
        <w:trPr>
          <w:jc w:val="center"/>
        </w:trPr>
        <w:tc>
          <w:tcPr>
            <w:tcW w:w="888" w:type="dxa"/>
            <w:shd w:val="clear" w:color="auto" w:fill="auto"/>
            <w:vAlign w:val="center"/>
          </w:tcPr>
          <w:p w14:paraId="4C67CBEB" w14:textId="18594085" w:rsidR="00133B2F" w:rsidRPr="00A65638" w:rsidRDefault="00A65638" w:rsidP="00D16ACE">
            <w:pPr>
              <w:spacing w:before="60" w:after="60"/>
              <w:jc w:val="center"/>
              <w:rPr>
                <w:sz w:val="28"/>
                <w:szCs w:val="28"/>
                <w:lang w:val="vi-VN"/>
              </w:rPr>
            </w:pPr>
            <w:r>
              <w:rPr>
                <w:sz w:val="28"/>
                <w:szCs w:val="28"/>
                <w:lang w:val="vi-VN"/>
              </w:rPr>
              <w:t>3</w:t>
            </w:r>
            <w:r w:rsidR="00B97E25">
              <w:rPr>
                <w:sz w:val="28"/>
                <w:szCs w:val="28"/>
                <w:lang w:val="vi-VN"/>
              </w:rPr>
              <w:t>3</w:t>
            </w:r>
          </w:p>
        </w:tc>
        <w:tc>
          <w:tcPr>
            <w:tcW w:w="4494" w:type="dxa"/>
            <w:shd w:val="clear" w:color="auto" w:fill="auto"/>
            <w:vAlign w:val="center"/>
          </w:tcPr>
          <w:p w14:paraId="4506C3C6" w14:textId="77777777" w:rsidR="00133B2F" w:rsidRPr="008361FF" w:rsidRDefault="00133B2F" w:rsidP="00D16ACE">
            <w:pPr>
              <w:spacing w:before="60" w:after="60"/>
              <w:jc w:val="both"/>
              <w:rPr>
                <w:sz w:val="28"/>
                <w:szCs w:val="28"/>
              </w:rPr>
            </w:pPr>
            <w:r w:rsidRPr="008361FF">
              <w:rPr>
                <w:sz w:val="28"/>
                <w:szCs w:val="28"/>
              </w:rPr>
              <w:t>Thủ tục Thành lập Văn phòng công chứng</w:t>
            </w:r>
          </w:p>
        </w:tc>
        <w:tc>
          <w:tcPr>
            <w:tcW w:w="3814" w:type="dxa"/>
            <w:vAlign w:val="center"/>
          </w:tcPr>
          <w:p w14:paraId="2F914EC2" w14:textId="1FA9D56F" w:rsidR="00133B2F" w:rsidRPr="004E5945" w:rsidRDefault="00A65638" w:rsidP="00320055">
            <w:pPr>
              <w:spacing w:before="60" w:after="60"/>
              <w:jc w:val="center"/>
              <w:rPr>
                <w:bCs/>
                <w:sz w:val="28"/>
                <w:szCs w:val="28"/>
                <w:lang w:val="en-US"/>
              </w:rPr>
            </w:pPr>
            <w:r w:rsidRPr="004E5945">
              <w:rPr>
                <w:bCs/>
                <w:sz w:val="28"/>
                <w:szCs w:val="28"/>
              </w:rPr>
              <w:t>1.001877.000.00.00.H19</w:t>
            </w:r>
          </w:p>
        </w:tc>
      </w:tr>
      <w:tr w:rsidR="00133B2F" w:rsidRPr="008361FF" w14:paraId="33CF8EAA" w14:textId="77777777" w:rsidTr="00133B2F">
        <w:trPr>
          <w:jc w:val="center"/>
        </w:trPr>
        <w:tc>
          <w:tcPr>
            <w:tcW w:w="888" w:type="dxa"/>
            <w:shd w:val="clear" w:color="auto" w:fill="auto"/>
            <w:vAlign w:val="center"/>
          </w:tcPr>
          <w:p w14:paraId="02FF7B00" w14:textId="11C5E8D5" w:rsidR="00133B2F" w:rsidRPr="00A65638" w:rsidRDefault="00A65638" w:rsidP="00D16ACE">
            <w:pPr>
              <w:spacing w:before="60" w:after="60"/>
              <w:jc w:val="center"/>
              <w:rPr>
                <w:sz w:val="28"/>
                <w:szCs w:val="28"/>
                <w:lang w:val="vi-VN"/>
              </w:rPr>
            </w:pPr>
            <w:r>
              <w:rPr>
                <w:sz w:val="28"/>
                <w:szCs w:val="28"/>
                <w:lang w:val="vi-VN"/>
              </w:rPr>
              <w:t>3</w:t>
            </w:r>
            <w:r w:rsidR="00B97E25">
              <w:rPr>
                <w:sz w:val="28"/>
                <w:szCs w:val="28"/>
                <w:lang w:val="vi-VN"/>
              </w:rPr>
              <w:t>4</w:t>
            </w:r>
          </w:p>
        </w:tc>
        <w:tc>
          <w:tcPr>
            <w:tcW w:w="4494" w:type="dxa"/>
            <w:shd w:val="clear" w:color="auto" w:fill="auto"/>
            <w:vAlign w:val="center"/>
          </w:tcPr>
          <w:p w14:paraId="1E1E5DAF" w14:textId="77777777" w:rsidR="00133B2F" w:rsidRPr="008361FF" w:rsidRDefault="00133B2F" w:rsidP="00D16ACE">
            <w:pPr>
              <w:spacing w:before="60" w:after="60"/>
              <w:jc w:val="both"/>
              <w:rPr>
                <w:sz w:val="28"/>
                <w:szCs w:val="28"/>
              </w:rPr>
            </w:pPr>
            <w:r w:rsidRPr="008361FF">
              <w:rPr>
                <w:sz w:val="28"/>
                <w:szCs w:val="28"/>
              </w:rPr>
              <w:t>Thủ tục đăng ký hoạt động Văn phòng công chứng</w:t>
            </w:r>
          </w:p>
        </w:tc>
        <w:tc>
          <w:tcPr>
            <w:tcW w:w="3814" w:type="dxa"/>
            <w:vAlign w:val="center"/>
          </w:tcPr>
          <w:p w14:paraId="0DFCBC46" w14:textId="14189E33" w:rsidR="00133B2F" w:rsidRPr="004E5945" w:rsidRDefault="00A65638" w:rsidP="00320055">
            <w:pPr>
              <w:spacing w:before="60" w:after="60"/>
              <w:jc w:val="center"/>
              <w:rPr>
                <w:bCs/>
                <w:sz w:val="28"/>
                <w:szCs w:val="28"/>
                <w:lang w:val="en-US"/>
              </w:rPr>
            </w:pPr>
            <w:r w:rsidRPr="004E5945">
              <w:rPr>
                <w:bCs/>
                <w:sz w:val="28"/>
                <w:szCs w:val="28"/>
              </w:rPr>
              <w:t>2.000789.000.00.00.H19</w:t>
            </w:r>
          </w:p>
        </w:tc>
      </w:tr>
      <w:tr w:rsidR="00133B2F" w:rsidRPr="008361FF" w14:paraId="5BE2028F" w14:textId="77777777" w:rsidTr="00133B2F">
        <w:trPr>
          <w:trHeight w:val="269"/>
          <w:jc w:val="center"/>
        </w:trPr>
        <w:tc>
          <w:tcPr>
            <w:tcW w:w="888" w:type="dxa"/>
            <w:shd w:val="clear" w:color="auto" w:fill="auto"/>
            <w:vAlign w:val="center"/>
          </w:tcPr>
          <w:p w14:paraId="3CA0E34E" w14:textId="44AFD824" w:rsidR="00133B2F" w:rsidRPr="00A65638" w:rsidRDefault="00A65638" w:rsidP="00D16ACE">
            <w:pPr>
              <w:spacing w:before="60" w:after="60"/>
              <w:jc w:val="center"/>
              <w:rPr>
                <w:sz w:val="28"/>
                <w:szCs w:val="28"/>
                <w:lang w:val="vi-VN"/>
              </w:rPr>
            </w:pPr>
            <w:r>
              <w:rPr>
                <w:sz w:val="28"/>
                <w:szCs w:val="28"/>
                <w:lang w:val="vi-VN"/>
              </w:rPr>
              <w:t>3</w:t>
            </w:r>
            <w:r w:rsidR="00B97E25">
              <w:rPr>
                <w:sz w:val="28"/>
                <w:szCs w:val="28"/>
                <w:lang w:val="vi-VN"/>
              </w:rPr>
              <w:t>5</w:t>
            </w:r>
          </w:p>
        </w:tc>
        <w:tc>
          <w:tcPr>
            <w:tcW w:w="4494" w:type="dxa"/>
            <w:shd w:val="clear" w:color="auto" w:fill="auto"/>
            <w:vAlign w:val="center"/>
          </w:tcPr>
          <w:p w14:paraId="033CEF1F" w14:textId="77777777" w:rsidR="00133B2F" w:rsidRPr="008361FF" w:rsidRDefault="00133B2F" w:rsidP="00D16ACE">
            <w:pPr>
              <w:spacing w:before="60" w:after="60"/>
              <w:jc w:val="both"/>
              <w:rPr>
                <w:sz w:val="28"/>
                <w:szCs w:val="28"/>
              </w:rPr>
            </w:pPr>
            <w:r w:rsidRPr="008361FF">
              <w:rPr>
                <w:sz w:val="28"/>
                <w:szCs w:val="28"/>
              </w:rPr>
              <w:t>Thủ tục thay đổi nội dung đăng ký hoạt động của Văn phòng công chứng</w:t>
            </w:r>
          </w:p>
        </w:tc>
        <w:tc>
          <w:tcPr>
            <w:tcW w:w="3814" w:type="dxa"/>
            <w:vAlign w:val="center"/>
          </w:tcPr>
          <w:p w14:paraId="53AE2C30" w14:textId="4DA39FD9" w:rsidR="00133B2F" w:rsidRPr="004E5945" w:rsidRDefault="00A65638" w:rsidP="00320055">
            <w:pPr>
              <w:spacing w:before="60" w:after="60"/>
              <w:jc w:val="center"/>
              <w:rPr>
                <w:bCs/>
                <w:sz w:val="28"/>
                <w:szCs w:val="28"/>
                <w:lang w:val="en-US"/>
              </w:rPr>
            </w:pPr>
            <w:r w:rsidRPr="004E5945">
              <w:rPr>
                <w:bCs/>
                <w:sz w:val="28"/>
                <w:szCs w:val="28"/>
              </w:rPr>
              <w:t>2.000778.000.00.00.H19</w:t>
            </w:r>
          </w:p>
        </w:tc>
      </w:tr>
      <w:tr w:rsidR="00133B2F" w:rsidRPr="008361FF" w14:paraId="56B7AA44" w14:textId="77777777" w:rsidTr="00133B2F">
        <w:trPr>
          <w:jc w:val="center"/>
        </w:trPr>
        <w:tc>
          <w:tcPr>
            <w:tcW w:w="888" w:type="dxa"/>
            <w:shd w:val="clear" w:color="auto" w:fill="auto"/>
            <w:vAlign w:val="center"/>
          </w:tcPr>
          <w:p w14:paraId="3F0C23B2" w14:textId="0F679D38" w:rsidR="00133B2F" w:rsidRPr="00111EBF" w:rsidRDefault="00111EBF" w:rsidP="00D16ACE">
            <w:pPr>
              <w:spacing w:before="60" w:after="60"/>
              <w:jc w:val="center"/>
              <w:rPr>
                <w:sz w:val="28"/>
                <w:szCs w:val="28"/>
                <w:lang w:val="vi-VN"/>
              </w:rPr>
            </w:pPr>
            <w:r>
              <w:rPr>
                <w:sz w:val="28"/>
                <w:szCs w:val="28"/>
                <w:lang w:val="vi-VN"/>
              </w:rPr>
              <w:t>3</w:t>
            </w:r>
            <w:r w:rsidR="00B97E25">
              <w:rPr>
                <w:sz w:val="28"/>
                <w:szCs w:val="28"/>
                <w:lang w:val="vi-VN"/>
              </w:rPr>
              <w:t>6</w:t>
            </w:r>
          </w:p>
        </w:tc>
        <w:tc>
          <w:tcPr>
            <w:tcW w:w="4494" w:type="dxa"/>
            <w:shd w:val="clear" w:color="auto" w:fill="auto"/>
            <w:vAlign w:val="center"/>
          </w:tcPr>
          <w:p w14:paraId="4FC23D6D" w14:textId="77777777" w:rsidR="00133B2F" w:rsidRPr="008361FF" w:rsidRDefault="00133B2F" w:rsidP="00D16ACE">
            <w:pPr>
              <w:spacing w:before="60" w:after="60"/>
              <w:jc w:val="both"/>
              <w:rPr>
                <w:sz w:val="28"/>
                <w:szCs w:val="28"/>
              </w:rPr>
            </w:pPr>
            <w:r w:rsidRPr="008361FF">
              <w:rPr>
                <w:sz w:val="28"/>
                <w:szCs w:val="28"/>
              </w:rPr>
              <w:t>Thủ tục hợp nhất Văn phòng công chứng</w:t>
            </w:r>
          </w:p>
        </w:tc>
        <w:tc>
          <w:tcPr>
            <w:tcW w:w="3814" w:type="dxa"/>
            <w:vAlign w:val="center"/>
          </w:tcPr>
          <w:p w14:paraId="69BB6FAA" w14:textId="55B82D43" w:rsidR="00133B2F" w:rsidRPr="004E5945" w:rsidRDefault="00111EBF" w:rsidP="00320055">
            <w:pPr>
              <w:spacing w:before="60" w:after="60"/>
              <w:jc w:val="center"/>
              <w:rPr>
                <w:bCs/>
                <w:sz w:val="28"/>
                <w:szCs w:val="28"/>
                <w:lang w:val="en-US"/>
              </w:rPr>
            </w:pPr>
            <w:r w:rsidRPr="004E5945">
              <w:rPr>
                <w:bCs/>
                <w:sz w:val="28"/>
                <w:szCs w:val="28"/>
              </w:rPr>
              <w:t>1.001688.000.00.00.H19</w:t>
            </w:r>
          </w:p>
        </w:tc>
      </w:tr>
      <w:tr w:rsidR="00133B2F" w:rsidRPr="008361FF" w14:paraId="0CB419B1" w14:textId="77777777" w:rsidTr="00133B2F">
        <w:trPr>
          <w:jc w:val="center"/>
        </w:trPr>
        <w:tc>
          <w:tcPr>
            <w:tcW w:w="888" w:type="dxa"/>
            <w:shd w:val="clear" w:color="auto" w:fill="auto"/>
            <w:vAlign w:val="center"/>
          </w:tcPr>
          <w:p w14:paraId="5F0BE6EA" w14:textId="4C80359A" w:rsidR="00133B2F" w:rsidRPr="00111EBF" w:rsidRDefault="00111EBF" w:rsidP="00D16ACE">
            <w:pPr>
              <w:spacing w:before="60" w:after="60"/>
              <w:jc w:val="center"/>
              <w:rPr>
                <w:sz w:val="28"/>
                <w:szCs w:val="28"/>
                <w:lang w:val="vi-VN"/>
              </w:rPr>
            </w:pPr>
            <w:r>
              <w:rPr>
                <w:sz w:val="28"/>
                <w:szCs w:val="28"/>
                <w:lang w:val="vi-VN"/>
              </w:rPr>
              <w:t>3</w:t>
            </w:r>
            <w:r w:rsidR="00B97E25">
              <w:rPr>
                <w:sz w:val="28"/>
                <w:szCs w:val="28"/>
                <w:lang w:val="vi-VN"/>
              </w:rPr>
              <w:t>7</w:t>
            </w:r>
          </w:p>
        </w:tc>
        <w:tc>
          <w:tcPr>
            <w:tcW w:w="4494" w:type="dxa"/>
            <w:shd w:val="clear" w:color="auto" w:fill="auto"/>
            <w:vAlign w:val="center"/>
          </w:tcPr>
          <w:p w14:paraId="66A694A5" w14:textId="77777777" w:rsidR="00133B2F" w:rsidRPr="008361FF" w:rsidRDefault="00133B2F" w:rsidP="00D16ACE">
            <w:pPr>
              <w:spacing w:before="60" w:after="60"/>
              <w:jc w:val="both"/>
              <w:rPr>
                <w:sz w:val="28"/>
                <w:szCs w:val="28"/>
              </w:rPr>
            </w:pPr>
            <w:r w:rsidRPr="008361FF">
              <w:rPr>
                <w:sz w:val="28"/>
                <w:szCs w:val="28"/>
              </w:rPr>
              <w:t>Thủ tục đăng ký hoạt động Văn phòng công chứng hợp nhất</w:t>
            </w:r>
          </w:p>
        </w:tc>
        <w:tc>
          <w:tcPr>
            <w:tcW w:w="3814" w:type="dxa"/>
            <w:vAlign w:val="center"/>
          </w:tcPr>
          <w:p w14:paraId="1FA15E87" w14:textId="2EAA7C8C" w:rsidR="00133B2F" w:rsidRPr="004E5945" w:rsidRDefault="00111EBF" w:rsidP="00320055">
            <w:pPr>
              <w:spacing w:before="60" w:after="60"/>
              <w:jc w:val="center"/>
              <w:rPr>
                <w:bCs/>
                <w:sz w:val="28"/>
                <w:szCs w:val="28"/>
                <w:lang w:val="en-US"/>
              </w:rPr>
            </w:pPr>
            <w:r w:rsidRPr="004E5945">
              <w:rPr>
                <w:bCs/>
                <w:sz w:val="28"/>
                <w:szCs w:val="28"/>
              </w:rPr>
              <w:t>2.000766.000.00.00.H19</w:t>
            </w:r>
          </w:p>
        </w:tc>
      </w:tr>
      <w:tr w:rsidR="00133B2F" w:rsidRPr="008361FF" w14:paraId="081A5E7C" w14:textId="77777777" w:rsidTr="00133B2F">
        <w:trPr>
          <w:jc w:val="center"/>
        </w:trPr>
        <w:tc>
          <w:tcPr>
            <w:tcW w:w="888" w:type="dxa"/>
            <w:shd w:val="clear" w:color="auto" w:fill="auto"/>
            <w:vAlign w:val="center"/>
          </w:tcPr>
          <w:p w14:paraId="744A5B10" w14:textId="0D36BD75" w:rsidR="00133B2F" w:rsidRPr="00111EBF" w:rsidRDefault="00111EBF" w:rsidP="00D16ACE">
            <w:pPr>
              <w:spacing w:before="60" w:after="60"/>
              <w:jc w:val="center"/>
              <w:rPr>
                <w:sz w:val="28"/>
                <w:szCs w:val="28"/>
                <w:lang w:val="vi-VN"/>
              </w:rPr>
            </w:pPr>
            <w:r>
              <w:rPr>
                <w:sz w:val="28"/>
                <w:szCs w:val="28"/>
                <w:lang w:val="vi-VN"/>
              </w:rPr>
              <w:t>3</w:t>
            </w:r>
            <w:r w:rsidR="00B97E25">
              <w:rPr>
                <w:sz w:val="28"/>
                <w:szCs w:val="28"/>
                <w:lang w:val="vi-VN"/>
              </w:rPr>
              <w:t>8</w:t>
            </w:r>
          </w:p>
        </w:tc>
        <w:tc>
          <w:tcPr>
            <w:tcW w:w="4494" w:type="dxa"/>
            <w:shd w:val="clear" w:color="auto" w:fill="auto"/>
            <w:vAlign w:val="center"/>
          </w:tcPr>
          <w:p w14:paraId="639464C1" w14:textId="77777777" w:rsidR="00133B2F" w:rsidRPr="008361FF" w:rsidRDefault="00133B2F" w:rsidP="00D16ACE">
            <w:pPr>
              <w:spacing w:before="60" w:after="60"/>
              <w:jc w:val="both"/>
              <w:rPr>
                <w:sz w:val="28"/>
                <w:szCs w:val="28"/>
              </w:rPr>
            </w:pPr>
            <w:r w:rsidRPr="008361FF">
              <w:rPr>
                <w:sz w:val="28"/>
                <w:szCs w:val="28"/>
              </w:rPr>
              <w:t>Thủ tục sáp nhập Văn phòng công chứng</w:t>
            </w:r>
          </w:p>
        </w:tc>
        <w:tc>
          <w:tcPr>
            <w:tcW w:w="3814" w:type="dxa"/>
            <w:vAlign w:val="center"/>
          </w:tcPr>
          <w:p w14:paraId="4EEA2857" w14:textId="36064DDE" w:rsidR="00133B2F" w:rsidRPr="004E5945" w:rsidRDefault="00111EBF" w:rsidP="00320055">
            <w:pPr>
              <w:spacing w:before="60" w:after="60"/>
              <w:jc w:val="center"/>
              <w:rPr>
                <w:bCs/>
                <w:sz w:val="28"/>
                <w:szCs w:val="28"/>
                <w:lang w:val="en-US"/>
              </w:rPr>
            </w:pPr>
            <w:r w:rsidRPr="004E5945">
              <w:rPr>
                <w:bCs/>
                <w:sz w:val="28"/>
                <w:szCs w:val="28"/>
              </w:rPr>
              <w:t>1.001665.000.00.00.H19</w:t>
            </w:r>
          </w:p>
        </w:tc>
      </w:tr>
      <w:tr w:rsidR="00133B2F" w:rsidRPr="008361FF" w14:paraId="3BAF59EF" w14:textId="77777777" w:rsidTr="00133B2F">
        <w:trPr>
          <w:jc w:val="center"/>
        </w:trPr>
        <w:tc>
          <w:tcPr>
            <w:tcW w:w="888" w:type="dxa"/>
            <w:shd w:val="clear" w:color="auto" w:fill="auto"/>
            <w:vAlign w:val="center"/>
          </w:tcPr>
          <w:p w14:paraId="76A77C75" w14:textId="74BC81F5" w:rsidR="00133B2F" w:rsidRPr="00111EBF" w:rsidRDefault="00B97E25" w:rsidP="00D16ACE">
            <w:pPr>
              <w:spacing w:before="60" w:after="60"/>
              <w:jc w:val="center"/>
              <w:rPr>
                <w:sz w:val="28"/>
                <w:szCs w:val="28"/>
                <w:lang w:val="vi-VN"/>
              </w:rPr>
            </w:pPr>
            <w:r>
              <w:rPr>
                <w:sz w:val="28"/>
                <w:szCs w:val="28"/>
                <w:lang w:val="vi-VN"/>
              </w:rPr>
              <w:lastRenderedPageBreak/>
              <w:t>39</w:t>
            </w:r>
          </w:p>
        </w:tc>
        <w:tc>
          <w:tcPr>
            <w:tcW w:w="4494" w:type="dxa"/>
            <w:shd w:val="clear" w:color="auto" w:fill="auto"/>
            <w:vAlign w:val="center"/>
          </w:tcPr>
          <w:p w14:paraId="125E844D" w14:textId="77777777" w:rsidR="00133B2F" w:rsidRPr="008361FF" w:rsidRDefault="00133B2F" w:rsidP="00D16ACE">
            <w:pPr>
              <w:spacing w:before="60" w:after="60"/>
              <w:jc w:val="both"/>
              <w:rPr>
                <w:bCs/>
                <w:sz w:val="28"/>
                <w:szCs w:val="28"/>
              </w:rPr>
            </w:pPr>
            <w:r w:rsidRPr="008361FF">
              <w:rPr>
                <w:sz w:val="28"/>
                <w:szCs w:val="28"/>
              </w:rPr>
              <w:t>Thủ tục</w:t>
            </w:r>
            <w:r w:rsidRPr="008361FF">
              <w:rPr>
                <w:bCs/>
                <w:sz w:val="28"/>
                <w:szCs w:val="28"/>
              </w:rPr>
              <w:t xml:space="preserve"> thay đổi nội dung đăng ký hoạt động của Văn phòng công chứng nhận sáp nhập</w:t>
            </w:r>
          </w:p>
        </w:tc>
        <w:tc>
          <w:tcPr>
            <w:tcW w:w="3814" w:type="dxa"/>
            <w:vAlign w:val="center"/>
          </w:tcPr>
          <w:p w14:paraId="4F0631BF" w14:textId="75D85EE2" w:rsidR="00133B2F" w:rsidRPr="004E5945" w:rsidRDefault="00111EBF" w:rsidP="00320055">
            <w:pPr>
              <w:spacing w:before="60" w:after="60"/>
              <w:jc w:val="center"/>
              <w:rPr>
                <w:bCs/>
                <w:sz w:val="28"/>
                <w:szCs w:val="28"/>
                <w:lang w:val="en-US"/>
              </w:rPr>
            </w:pPr>
            <w:r w:rsidRPr="004E5945">
              <w:rPr>
                <w:bCs/>
                <w:sz w:val="28"/>
                <w:szCs w:val="28"/>
              </w:rPr>
              <w:t>2.000758.000.00.00.H19</w:t>
            </w:r>
          </w:p>
        </w:tc>
      </w:tr>
      <w:tr w:rsidR="00133B2F" w:rsidRPr="008361FF" w14:paraId="032B3C2D" w14:textId="77777777" w:rsidTr="00133B2F">
        <w:trPr>
          <w:jc w:val="center"/>
        </w:trPr>
        <w:tc>
          <w:tcPr>
            <w:tcW w:w="888" w:type="dxa"/>
            <w:shd w:val="clear" w:color="auto" w:fill="auto"/>
            <w:vAlign w:val="center"/>
          </w:tcPr>
          <w:p w14:paraId="5119EEBB" w14:textId="51C847FE" w:rsidR="00133B2F" w:rsidRPr="00111EBF" w:rsidRDefault="00111EBF" w:rsidP="00D16ACE">
            <w:pPr>
              <w:spacing w:before="60" w:after="60"/>
              <w:jc w:val="center"/>
              <w:rPr>
                <w:sz w:val="28"/>
                <w:szCs w:val="28"/>
                <w:lang w:val="vi-VN"/>
              </w:rPr>
            </w:pPr>
            <w:r>
              <w:rPr>
                <w:sz w:val="28"/>
                <w:szCs w:val="28"/>
                <w:lang w:val="vi-VN"/>
              </w:rPr>
              <w:t>4</w:t>
            </w:r>
            <w:r w:rsidR="00B97E25">
              <w:rPr>
                <w:sz w:val="28"/>
                <w:szCs w:val="28"/>
                <w:lang w:val="vi-VN"/>
              </w:rPr>
              <w:t>0</w:t>
            </w:r>
          </w:p>
        </w:tc>
        <w:tc>
          <w:tcPr>
            <w:tcW w:w="4494" w:type="dxa"/>
            <w:shd w:val="clear" w:color="auto" w:fill="auto"/>
            <w:vAlign w:val="center"/>
          </w:tcPr>
          <w:p w14:paraId="6AE84BA8" w14:textId="77777777" w:rsidR="00133B2F" w:rsidRPr="008361FF" w:rsidRDefault="00133B2F" w:rsidP="00D16ACE">
            <w:pPr>
              <w:spacing w:before="60" w:after="60"/>
              <w:jc w:val="both"/>
              <w:rPr>
                <w:sz w:val="28"/>
                <w:szCs w:val="28"/>
              </w:rPr>
            </w:pPr>
            <w:r w:rsidRPr="008361FF">
              <w:rPr>
                <w:sz w:val="28"/>
                <w:szCs w:val="28"/>
              </w:rPr>
              <w:t>Thủ tục chuyển nhượng Văn phòng công chứng</w:t>
            </w:r>
          </w:p>
        </w:tc>
        <w:tc>
          <w:tcPr>
            <w:tcW w:w="3814" w:type="dxa"/>
            <w:vAlign w:val="center"/>
          </w:tcPr>
          <w:p w14:paraId="6CAB500F" w14:textId="2804B7D2" w:rsidR="00133B2F" w:rsidRPr="004E5945" w:rsidRDefault="00111EBF" w:rsidP="00320055">
            <w:pPr>
              <w:spacing w:before="60" w:after="60"/>
              <w:jc w:val="center"/>
              <w:rPr>
                <w:bCs/>
                <w:sz w:val="28"/>
                <w:szCs w:val="28"/>
                <w:lang w:val="en-US"/>
              </w:rPr>
            </w:pPr>
            <w:r w:rsidRPr="004E5945">
              <w:rPr>
                <w:bCs/>
                <w:sz w:val="28"/>
                <w:szCs w:val="28"/>
              </w:rPr>
              <w:t>1.001647.000.00.00.H19</w:t>
            </w:r>
          </w:p>
        </w:tc>
      </w:tr>
      <w:tr w:rsidR="00133B2F" w:rsidRPr="008361FF" w14:paraId="5F809399" w14:textId="77777777" w:rsidTr="00133B2F">
        <w:trPr>
          <w:jc w:val="center"/>
        </w:trPr>
        <w:tc>
          <w:tcPr>
            <w:tcW w:w="888" w:type="dxa"/>
            <w:shd w:val="clear" w:color="auto" w:fill="auto"/>
            <w:vAlign w:val="center"/>
          </w:tcPr>
          <w:p w14:paraId="2CB02D0A" w14:textId="17B1C2CE" w:rsidR="00133B2F" w:rsidRPr="00111EBF" w:rsidRDefault="00111EBF" w:rsidP="00D16ACE">
            <w:pPr>
              <w:spacing w:before="60" w:after="60"/>
              <w:jc w:val="center"/>
              <w:rPr>
                <w:sz w:val="28"/>
                <w:szCs w:val="28"/>
                <w:lang w:val="vi-VN"/>
              </w:rPr>
            </w:pPr>
            <w:r>
              <w:rPr>
                <w:sz w:val="28"/>
                <w:szCs w:val="28"/>
                <w:lang w:val="vi-VN"/>
              </w:rPr>
              <w:t>4</w:t>
            </w:r>
            <w:r w:rsidR="00B97E25">
              <w:rPr>
                <w:sz w:val="28"/>
                <w:szCs w:val="28"/>
                <w:lang w:val="vi-VN"/>
              </w:rPr>
              <w:t>1</w:t>
            </w:r>
          </w:p>
        </w:tc>
        <w:tc>
          <w:tcPr>
            <w:tcW w:w="4494" w:type="dxa"/>
            <w:shd w:val="clear" w:color="auto" w:fill="auto"/>
            <w:vAlign w:val="center"/>
          </w:tcPr>
          <w:p w14:paraId="7DBCB64B" w14:textId="77777777" w:rsidR="00133B2F" w:rsidRPr="008361FF" w:rsidRDefault="00133B2F" w:rsidP="00D16ACE">
            <w:pPr>
              <w:spacing w:before="60" w:after="60"/>
              <w:jc w:val="both"/>
              <w:rPr>
                <w:bCs/>
                <w:sz w:val="28"/>
                <w:szCs w:val="28"/>
              </w:rPr>
            </w:pPr>
            <w:r w:rsidRPr="008361FF">
              <w:rPr>
                <w:sz w:val="28"/>
                <w:szCs w:val="28"/>
              </w:rPr>
              <w:t>Thủ tục</w:t>
            </w:r>
            <w:r w:rsidRPr="008361FF">
              <w:rPr>
                <w:bCs/>
                <w:sz w:val="28"/>
                <w:szCs w:val="28"/>
              </w:rPr>
              <w:t xml:space="preserve"> thay đổi nội dung đăng ký hoạt động của Văn phòng công chứng được chuyển nhượng</w:t>
            </w:r>
          </w:p>
        </w:tc>
        <w:tc>
          <w:tcPr>
            <w:tcW w:w="3814" w:type="dxa"/>
            <w:vAlign w:val="center"/>
          </w:tcPr>
          <w:p w14:paraId="4BAA4E09" w14:textId="2931256E" w:rsidR="00133B2F" w:rsidRPr="004E5945" w:rsidRDefault="00111EBF" w:rsidP="00320055">
            <w:pPr>
              <w:spacing w:before="60" w:after="60"/>
              <w:jc w:val="center"/>
              <w:rPr>
                <w:bCs/>
                <w:sz w:val="28"/>
                <w:szCs w:val="28"/>
                <w:lang w:val="en-US"/>
              </w:rPr>
            </w:pPr>
            <w:r w:rsidRPr="004E5945">
              <w:rPr>
                <w:bCs/>
                <w:sz w:val="28"/>
                <w:szCs w:val="28"/>
              </w:rPr>
              <w:t>2.000743.000.00.00.H19</w:t>
            </w:r>
          </w:p>
        </w:tc>
      </w:tr>
      <w:tr w:rsidR="00133B2F" w:rsidRPr="008361FF" w14:paraId="29FB965B" w14:textId="77777777" w:rsidTr="00133B2F">
        <w:trPr>
          <w:jc w:val="center"/>
        </w:trPr>
        <w:tc>
          <w:tcPr>
            <w:tcW w:w="888" w:type="dxa"/>
            <w:shd w:val="clear" w:color="auto" w:fill="auto"/>
            <w:vAlign w:val="center"/>
          </w:tcPr>
          <w:p w14:paraId="735FDA69" w14:textId="793111AF" w:rsidR="00133B2F" w:rsidRPr="008361FF" w:rsidRDefault="00133B2F" w:rsidP="00D16ACE">
            <w:pPr>
              <w:spacing w:before="60" w:after="60"/>
              <w:jc w:val="center"/>
              <w:rPr>
                <w:b/>
                <w:sz w:val="28"/>
                <w:szCs w:val="28"/>
              </w:rPr>
            </w:pPr>
            <w:r>
              <w:rPr>
                <w:b/>
                <w:sz w:val="28"/>
                <w:szCs w:val="28"/>
              </w:rPr>
              <w:t>VII</w:t>
            </w:r>
          </w:p>
        </w:tc>
        <w:tc>
          <w:tcPr>
            <w:tcW w:w="4494" w:type="dxa"/>
            <w:shd w:val="clear" w:color="auto" w:fill="auto"/>
            <w:vAlign w:val="center"/>
          </w:tcPr>
          <w:p w14:paraId="3F4AF1DE" w14:textId="77777777" w:rsidR="00133B2F" w:rsidRPr="008361FF" w:rsidRDefault="00133B2F" w:rsidP="00D16ACE">
            <w:pPr>
              <w:spacing w:before="60" w:after="60"/>
              <w:jc w:val="both"/>
              <w:rPr>
                <w:b/>
                <w:sz w:val="28"/>
                <w:szCs w:val="28"/>
                <w:lang w:val="nl-NL"/>
              </w:rPr>
            </w:pPr>
            <w:r w:rsidRPr="008361FF">
              <w:rPr>
                <w:b/>
                <w:sz w:val="28"/>
                <w:szCs w:val="28"/>
                <w:lang w:val="nl-NL"/>
              </w:rPr>
              <w:t>Lĩnh vực Luật sư</w:t>
            </w:r>
          </w:p>
        </w:tc>
        <w:tc>
          <w:tcPr>
            <w:tcW w:w="3814" w:type="dxa"/>
            <w:vAlign w:val="center"/>
          </w:tcPr>
          <w:p w14:paraId="392DB813" w14:textId="77777777" w:rsidR="00133B2F" w:rsidRPr="004E5945" w:rsidRDefault="00133B2F" w:rsidP="00320055">
            <w:pPr>
              <w:spacing w:before="60" w:after="60"/>
              <w:jc w:val="center"/>
              <w:rPr>
                <w:bCs/>
                <w:sz w:val="28"/>
                <w:szCs w:val="28"/>
              </w:rPr>
            </w:pPr>
          </w:p>
        </w:tc>
      </w:tr>
      <w:tr w:rsidR="00133B2F" w:rsidRPr="008361FF" w14:paraId="7DDBADE7" w14:textId="77777777" w:rsidTr="00133B2F">
        <w:trPr>
          <w:jc w:val="center"/>
        </w:trPr>
        <w:tc>
          <w:tcPr>
            <w:tcW w:w="888" w:type="dxa"/>
            <w:shd w:val="clear" w:color="auto" w:fill="auto"/>
            <w:vAlign w:val="center"/>
          </w:tcPr>
          <w:p w14:paraId="032EA0A8" w14:textId="066CCA5A" w:rsidR="00133B2F" w:rsidRPr="00DC4157" w:rsidRDefault="00DC4157" w:rsidP="00D16ACE">
            <w:pPr>
              <w:spacing w:before="60" w:after="60"/>
              <w:jc w:val="center"/>
              <w:rPr>
                <w:sz w:val="28"/>
                <w:szCs w:val="26"/>
                <w:lang w:val="vi-VN"/>
              </w:rPr>
            </w:pPr>
            <w:r>
              <w:rPr>
                <w:sz w:val="28"/>
                <w:szCs w:val="26"/>
                <w:lang w:val="vi-VN"/>
              </w:rPr>
              <w:t>4</w:t>
            </w:r>
            <w:r w:rsidR="00B97E25">
              <w:rPr>
                <w:sz w:val="28"/>
                <w:szCs w:val="26"/>
                <w:lang w:val="vi-VN"/>
              </w:rPr>
              <w:t>2</w:t>
            </w:r>
          </w:p>
        </w:tc>
        <w:tc>
          <w:tcPr>
            <w:tcW w:w="4494" w:type="dxa"/>
            <w:shd w:val="clear" w:color="auto" w:fill="auto"/>
            <w:vAlign w:val="center"/>
          </w:tcPr>
          <w:p w14:paraId="2ED5EBFA" w14:textId="77777777" w:rsidR="00133B2F" w:rsidRPr="008361FF" w:rsidRDefault="00133B2F" w:rsidP="00D16ACE">
            <w:pPr>
              <w:spacing w:before="60" w:after="60"/>
              <w:jc w:val="both"/>
              <w:rPr>
                <w:sz w:val="28"/>
                <w:szCs w:val="28"/>
              </w:rPr>
            </w:pPr>
            <w:r w:rsidRPr="008361FF">
              <w:rPr>
                <w:sz w:val="28"/>
                <w:szCs w:val="26"/>
              </w:rPr>
              <w:t>Thủ tục đ</w:t>
            </w:r>
            <w:r w:rsidRPr="008361FF">
              <w:rPr>
                <w:sz w:val="28"/>
                <w:szCs w:val="28"/>
              </w:rPr>
              <w:t>ăng ký hoạt động của tổ chức hành nghề luật sư</w:t>
            </w:r>
          </w:p>
        </w:tc>
        <w:tc>
          <w:tcPr>
            <w:tcW w:w="3814" w:type="dxa"/>
            <w:vAlign w:val="center"/>
          </w:tcPr>
          <w:p w14:paraId="5FCAB056" w14:textId="3324CD16" w:rsidR="00133B2F" w:rsidRPr="004E5945" w:rsidRDefault="00DC4157" w:rsidP="00320055">
            <w:pPr>
              <w:spacing w:before="60" w:after="60"/>
              <w:jc w:val="center"/>
              <w:rPr>
                <w:bCs/>
                <w:sz w:val="28"/>
                <w:szCs w:val="28"/>
                <w:lang w:val="en-US"/>
              </w:rPr>
            </w:pPr>
            <w:r w:rsidRPr="004E5945">
              <w:rPr>
                <w:bCs/>
                <w:sz w:val="28"/>
                <w:szCs w:val="28"/>
              </w:rPr>
              <w:t>1.002010.000.00.00.H19</w:t>
            </w:r>
          </w:p>
        </w:tc>
      </w:tr>
      <w:tr w:rsidR="00133B2F" w:rsidRPr="008361FF" w14:paraId="1FA29AAA" w14:textId="77777777" w:rsidTr="00133B2F">
        <w:trPr>
          <w:jc w:val="center"/>
        </w:trPr>
        <w:tc>
          <w:tcPr>
            <w:tcW w:w="888" w:type="dxa"/>
            <w:shd w:val="clear" w:color="auto" w:fill="auto"/>
            <w:vAlign w:val="center"/>
          </w:tcPr>
          <w:p w14:paraId="6FAB6EE0" w14:textId="6757E9C5" w:rsidR="00133B2F" w:rsidRPr="00DC4157" w:rsidRDefault="00DC4157" w:rsidP="00D16ACE">
            <w:pPr>
              <w:spacing w:before="60" w:after="60"/>
              <w:jc w:val="center"/>
              <w:rPr>
                <w:sz w:val="28"/>
                <w:szCs w:val="28"/>
                <w:lang w:val="vi-VN"/>
              </w:rPr>
            </w:pPr>
            <w:r>
              <w:rPr>
                <w:sz w:val="28"/>
                <w:szCs w:val="28"/>
                <w:lang w:val="vi-VN"/>
              </w:rPr>
              <w:t>4</w:t>
            </w:r>
            <w:r w:rsidR="00B97E25">
              <w:rPr>
                <w:sz w:val="28"/>
                <w:szCs w:val="28"/>
                <w:lang w:val="vi-VN"/>
              </w:rPr>
              <w:t>3</w:t>
            </w:r>
          </w:p>
        </w:tc>
        <w:tc>
          <w:tcPr>
            <w:tcW w:w="4494" w:type="dxa"/>
            <w:shd w:val="clear" w:color="auto" w:fill="auto"/>
            <w:vAlign w:val="center"/>
          </w:tcPr>
          <w:p w14:paraId="1EC9803D" w14:textId="77777777" w:rsidR="00133B2F" w:rsidRPr="008361FF" w:rsidRDefault="00133B2F" w:rsidP="00D16ACE">
            <w:pPr>
              <w:spacing w:before="60" w:after="60"/>
              <w:jc w:val="both"/>
              <w:rPr>
                <w:sz w:val="28"/>
                <w:szCs w:val="28"/>
              </w:rPr>
            </w:pPr>
            <w:r w:rsidRPr="008361FF">
              <w:rPr>
                <w:sz w:val="28"/>
                <w:szCs w:val="26"/>
              </w:rPr>
              <w:t>Thủ tục t</w:t>
            </w:r>
            <w:r w:rsidRPr="008361FF">
              <w:rPr>
                <w:sz w:val="28"/>
                <w:szCs w:val="28"/>
              </w:rPr>
              <w:t>hay đổi nội dung đăng ký hoạt động của tổ chức hành nghề luật sư</w:t>
            </w:r>
          </w:p>
        </w:tc>
        <w:tc>
          <w:tcPr>
            <w:tcW w:w="3814" w:type="dxa"/>
            <w:vAlign w:val="center"/>
          </w:tcPr>
          <w:p w14:paraId="33495730" w14:textId="7DF2C1B7" w:rsidR="00133B2F" w:rsidRPr="004E5945" w:rsidRDefault="00DC4157" w:rsidP="00320055">
            <w:pPr>
              <w:spacing w:before="60" w:after="60"/>
              <w:jc w:val="center"/>
              <w:rPr>
                <w:bCs/>
                <w:sz w:val="28"/>
                <w:szCs w:val="28"/>
                <w:lang w:val="en-US"/>
              </w:rPr>
            </w:pPr>
            <w:r w:rsidRPr="004E5945">
              <w:rPr>
                <w:bCs/>
                <w:sz w:val="28"/>
                <w:szCs w:val="28"/>
              </w:rPr>
              <w:t>1.002032.000.00.00.H19</w:t>
            </w:r>
          </w:p>
        </w:tc>
      </w:tr>
      <w:tr w:rsidR="00133B2F" w:rsidRPr="008361FF" w14:paraId="7602398A" w14:textId="77777777" w:rsidTr="00133B2F">
        <w:trPr>
          <w:jc w:val="center"/>
        </w:trPr>
        <w:tc>
          <w:tcPr>
            <w:tcW w:w="888" w:type="dxa"/>
            <w:shd w:val="clear" w:color="auto" w:fill="auto"/>
            <w:vAlign w:val="center"/>
          </w:tcPr>
          <w:p w14:paraId="3C143783" w14:textId="27B3E3CA" w:rsidR="00133B2F" w:rsidRPr="00DC4157" w:rsidRDefault="00DC4157" w:rsidP="00D16ACE">
            <w:pPr>
              <w:spacing w:before="60" w:after="60"/>
              <w:jc w:val="center"/>
              <w:rPr>
                <w:sz w:val="28"/>
                <w:szCs w:val="28"/>
                <w:lang w:val="vi-VN"/>
              </w:rPr>
            </w:pPr>
            <w:r>
              <w:rPr>
                <w:sz w:val="28"/>
                <w:szCs w:val="28"/>
                <w:lang w:val="vi-VN"/>
              </w:rPr>
              <w:t>4</w:t>
            </w:r>
            <w:r w:rsidR="00B97E25">
              <w:rPr>
                <w:sz w:val="28"/>
                <w:szCs w:val="28"/>
                <w:lang w:val="vi-VN"/>
              </w:rPr>
              <w:t>4</w:t>
            </w:r>
          </w:p>
        </w:tc>
        <w:tc>
          <w:tcPr>
            <w:tcW w:w="4494" w:type="dxa"/>
            <w:shd w:val="clear" w:color="auto" w:fill="auto"/>
            <w:vAlign w:val="center"/>
          </w:tcPr>
          <w:p w14:paraId="6EA26891" w14:textId="77777777" w:rsidR="00133B2F" w:rsidRPr="008361FF" w:rsidRDefault="00133B2F" w:rsidP="00D16ACE">
            <w:pPr>
              <w:spacing w:before="60" w:after="60"/>
              <w:jc w:val="both"/>
              <w:rPr>
                <w:sz w:val="28"/>
                <w:szCs w:val="28"/>
              </w:rPr>
            </w:pPr>
            <w:r w:rsidRPr="008361FF">
              <w:rPr>
                <w:sz w:val="28"/>
                <w:szCs w:val="26"/>
              </w:rPr>
              <w:t>Thủ tục t</w:t>
            </w:r>
            <w:r w:rsidRPr="008361FF">
              <w:rPr>
                <w:sz w:val="28"/>
                <w:szCs w:val="28"/>
              </w:rPr>
              <w:t>hay đổi người đại diện theo pháp luật của Văn phòng luật sư, công ty luật trách nhiệm hữu hạn một thành viên</w:t>
            </w:r>
          </w:p>
        </w:tc>
        <w:tc>
          <w:tcPr>
            <w:tcW w:w="3814" w:type="dxa"/>
            <w:vAlign w:val="center"/>
          </w:tcPr>
          <w:p w14:paraId="6792638E" w14:textId="333D7C83" w:rsidR="00133B2F" w:rsidRPr="004E5945" w:rsidRDefault="00DC4157" w:rsidP="00320055">
            <w:pPr>
              <w:spacing w:before="60" w:after="60"/>
              <w:jc w:val="center"/>
              <w:rPr>
                <w:bCs/>
                <w:sz w:val="28"/>
                <w:szCs w:val="28"/>
                <w:lang w:val="en-US"/>
              </w:rPr>
            </w:pPr>
            <w:r w:rsidRPr="004E5945">
              <w:rPr>
                <w:bCs/>
                <w:sz w:val="28"/>
                <w:szCs w:val="28"/>
              </w:rPr>
              <w:t>1.002055.000.00.00.H19</w:t>
            </w:r>
          </w:p>
        </w:tc>
      </w:tr>
      <w:tr w:rsidR="00133B2F" w:rsidRPr="008361FF" w14:paraId="3DB1F3C8" w14:textId="77777777" w:rsidTr="00133B2F">
        <w:trPr>
          <w:jc w:val="center"/>
        </w:trPr>
        <w:tc>
          <w:tcPr>
            <w:tcW w:w="888" w:type="dxa"/>
            <w:shd w:val="clear" w:color="auto" w:fill="auto"/>
            <w:vAlign w:val="center"/>
          </w:tcPr>
          <w:p w14:paraId="4E66661B" w14:textId="3453E6BD" w:rsidR="00133B2F" w:rsidRPr="00DC4157" w:rsidRDefault="00DC4157" w:rsidP="00D16ACE">
            <w:pPr>
              <w:spacing w:before="60" w:after="60"/>
              <w:jc w:val="center"/>
              <w:rPr>
                <w:sz w:val="28"/>
                <w:szCs w:val="28"/>
                <w:lang w:val="vi-VN"/>
              </w:rPr>
            </w:pPr>
            <w:r>
              <w:rPr>
                <w:sz w:val="28"/>
                <w:szCs w:val="28"/>
                <w:lang w:val="vi-VN"/>
              </w:rPr>
              <w:t>4</w:t>
            </w:r>
            <w:r w:rsidR="00B97E25">
              <w:rPr>
                <w:sz w:val="28"/>
                <w:szCs w:val="28"/>
                <w:lang w:val="vi-VN"/>
              </w:rPr>
              <w:t>5</w:t>
            </w:r>
          </w:p>
        </w:tc>
        <w:tc>
          <w:tcPr>
            <w:tcW w:w="4494" w:type="dxa"/>
            <w:shd w:val="clear" w:color="auto" w:fill="auto"/>
            <w:vAlign w:val="center"/>
          </w:tcPr>
          <w:p w14:paraId="49680721" w14:textId="77777777" w:rsidR="00133B2F" w:rsidRPr="008361FF" w:rsidRDefault="00133B2F" w:rsidP="00D16ACE">
            <w:pPr>
              <w:spacing w:before="60" w:after="60"/>
              <w:jc w:val="both"/>
              <w:rPr>
                <w:sz w:val="28"/>
                <w:szCs w:val="28"/>
              </w:rPr>
            </w:pPr>
            <w:r w:rsidRPr="008361FF">
              <w:rPr>
                <w:sz w:val="28"/>
                <w:szCs w:val="26"/>
              </w:rPr>
              <w:t>Thủ tục t</w:t>
            </w:r>
            <w:r w:rsidRPr="008361FF">
              <w:rPr>
                <w:sz w:val="28"/>
                <w:szCs w:val="28"/>
              </w:rPr>
              <w:t>hay đổi người đại diện theo pháp luật của công ty luật trách nhiệm hữu hạn hai thành viên trở lên, công ty luật hợp danh</w:t>
            </w:r>
          </w:p>
        </w:tc>
        <w:tc>
          <w:tcPr>
            <w:tcW w:w="3814" w:type="dxa"/>
            <w:vAlign w:val="center"/>
          </w:tcPr>
          <w:p w14:paraId="36E6575A" w14:textId="1BB11908" w:rsidR="00133B2F" w:rsidRPr="004E5945" w:rsidRDefault="00DC4157" w:rsidP="00320055">
            <w:pPr>
              <w:spacing w:before="60" w:after="60"/>
              <w:jc w:val="center"/>
              <w:rPr>
                <w:bCs/>
                <w:sz w:val="28"/>
                <w:szCs w:val="28"/>
                <w:lang w:val="en-US"/>
              </w:rPr>
            </w:pPr>
            <w:r w:rsidRPr="004E5945">
              <w:rPr>
                <w:bCs/>
                <w:sz w:val="28"/>
                <w:szCs w:val="28"/>
              </w:rPr>
              <w:t>1.002079.000.00.00.H19</w:t>
            </w:r>
          </w:p>
        </w:tc>
      </w:tr>
      <w:tr w:rsidR="00133B2F" w:rsidRPr="008361FF" w14:paraId="2B44BB90" w14:textId="77777777" w:rsidTr="00133B2F">
        <w:trPr>
          <w:jc w:val="center"/>
        </w:trPr>
        <w:tc>
          <w:tcPr>
            <w:tcW w:w="888" w:type="dxa"/>
            <w:shd w:val="clear" w:color="auto" w:fill="auto"/>
            <w:vAlign w:val="center"/>
          </w:tcPr>
          <w:p w14:paraId="6EE2228F" w14:textId="35563D2A" w:rsidR="00133B2F" w:rsidRPr="00DC4157" w:rsidRDefault="00DC4157" w:rsidP="00D16ACE">
            <w:pPr>
              <w:spacing w:before="60" w:after="60"/>
              <w:jc w:val="center"/>
              <w:rPr>
                <w:sz w:val="28"/>
                <w:szCs w:val="28"/>
                <w:lang w:val="vi-VN"/>
              </w:rPr>
            </w:pPr>
            <w:r>
              <w:rPr>
                <w:sz w:val="28"/>
                <w:szCs w:val="28"/>
                <w:lang w:val="vi-VN"/>
              </w:rPr>
              <w:t>4</w:t>
            </w:r>
            <w:r w:rsidR="00B97E25">
              <w:rPr>
                <w:sz w:val="28"/>
                <w:szCs w:val="28"/>
                <w:lang w:val="vi-VN"/>
              </w:rPr>
              <w:t>6</w:t>
            </w:r>
          </w:p>
        </w:tc>
        <w:tc>
          <w:tcPr>
            <w:tcW w:w="4494" w:type="dxa"/>
            <w:shd w:val="clear" w:color="auto" w:fill="auto"/>
            <w:vAlign w:val="center"/>
          </w:tcPr>
          <w:p w14:paraId="7454BF28" w14:textId="77777777" w:rsidR="00133B2F" w:rsidRPr="008361FF" w:rsidRDefault="00133B2F" w:rsidP="00D16ACE">
            <w:pPr>
              <w:spacing w:before="60" w:after="60"/>
              <w:jc w:val="both"/>
              <w:rPr>
                <w:sz w:val="28"/>
                <w:szCs w:val="28"/>
              </w:rPr>
            </w:pPr>
            <w:r w:rsidRPr="008361FF">
              <w:rPr>
                <w:sz w:val="28"/>
                <w:szCs w:val="26"/>
              </w:rPr>
              <w:t>Thủ tục đ</w:t>
            </w:r>
            <w:r w:rsidRPr="008361FF">
              <w:rPr>
                <w:sz w:val="28"/>
                <w:szCs w:val="28"/>
              </w:rPr>
              <w:t>ăng ký hoạt động của chi nhánh của tổ chức hành nghề luật sư</w:t>
            </w:r>
          </w:p>
        </w:tc>
        <w:tc>
          <w:tcPr>
            <w:tcW w:w="3814" w:type="dxa"/>
            <w:vAlign w:val="center"/>
          </w:tcPr>
          <w:p w14:paraId="7236616E" w14:textId="6E3C30C1" w:rsidR="00133B2F" w:rsidRPr="004E5945" w:rsidRDefault="00DC4157" w:rsidP="00320055">
            <w:pPr>
              <w:spacing w:before="60" w:after="60"/>
              <w:jc w:val="center"/>
              <w:rPr>
                <w:bCs/>
                <w:sz w:val="28"/>
                <w:szCs w:val="28"/>
                <w:lang w:val="en-US"/>
              </w:rPr>
            </w:pPr>
            <w:r w:rsidRPr="004E5945">
              <w:rPr>
                <w:bCs/>
                <w:sz w:val="28"/>
                <w:szCs w:val="28"/>
              </w:rPr>
              <w:t>1.002099.000.00.00.H19</w:t>
            </w:r>
          </w:p>
        </w:tc>
      </w:tr>
      <w:tr w:rsidR="00133B2F" w:rsidRPr="008361FF" w14:paraId="6CCACE08" w14:textId="77777777" w:rsidTr="00133B2F">
        <w:trPr>
          <w:jc w:val="center"/>
        </w:trPr>
        <w:tc>
          <w:tcPr>
            <w:tcW w:w="888" w:type="dxa"/>
            <w:shd w:val="clear" w:color="auto" w:fill="auto"/>
            <w:vAlign w:val="center"/>
          </w:tcPr>
          <w:p w14:paraId="7BEB6D42" w14:textId="57F13EDD" w:rsidR="00133B2F" w:rsidRPr="00A40799" w:rsidRDefault="00A40799" w:rsidP="00D16ACE">
            <w:pPr>
              <w:spacing w:before="60" w:after="60"/>
              <w:jc w:val="center"/>
              <w:rPr>
                <w:sz w:val="28"/>
                <w:szCs w:val="28"/>
                <w:lang w:val="vi-VN"/>
              </w:rPr>
            </w:pPr>
            <w:r>
              <w:rPr>
                <w:sz w:val="28"/>
                <w:szCs w:val="28"/>
                <w:lang w:val="vi-VN"/>
              </w:rPr>
              <w:t>4</w:t>
            </w:r>
            <w:r w:rsidR="00B97E25">
              <w:rPr>
                <w:sz w:val="28"/>
                <w:szCs w:val="28"/>
                <w:lang w:val="vi-VN"/>
              </w:rPr>
              <w:t>7</w:t>
            </w:r>
          </w:p>
        </w:tc>
        <w:tc>
          <w:tcPr>
            <w:tcW w:w="4494" w:type="dxa"/>
            <w:shd w:val="clear" w:color="auto" w:fill="auto"/>
            <w:vAlign w:val="center"/>
          </w:tcPr>
          <w:p w14:paraId="11CB8533" w14:textId="77777777" w:rsidR="00133B2F" w:rsidRPr="008361FF" w:rsidRDefault="00133B2F" w:rsidP="00D16ACE">
            <w:pPr>
              <w:spacing w:before="60" w:after="60"/>
              <w:jc w:val="both"/>
              <w:rPr>
                <w:sz w:val="28"/>
                <w:szCs w:val="28"/>
              </w:rPr>
            </w:pPr>
            <w:r w:rsidRPr="008361FF">
              <w:rPr>
                <w:sz w:val="28"/>
                <w:szCs w:val="26"/>
              </w:rPr>
              <w:t>Thủ tục đ</w:t>
            </w:r>
            <w:r w:rsidRPr="008361FF">
              <w:rPr>
                <w:sz w:val="28"/>
                <w:szCs w:val="28"/>
              </w:rPr>
              <w:t>ăng ký hành nghề luật sư với tư cách cá nhân</w:t>
            </w:r>
          </w:p>
        </w:tc>
        <w:tc>
          <w:tcPr>
            <w:tcW w:w="3814" w:type="dxa"/>
            <w:vAlign w:val="center"/>
          </w:tcPr>
          <w:p w14:paraId="47C1B1B2" w14:textId="47F70C6E" w:rsidR="00133B2F" w:rsidRPr="004E5945" w:rsidRDefault="00DC4157" w:rsidP="00320055">
            <w:pPr>
              <w:spacing w:before="60" w:after="60"/>
              <w:jc w:val="center"/>
              <w:rPr>
                <w:bCs/>
                <w:sz w:val="28"/>
                <w:szCs w:val="28"/>
                <w:lang w:val="en-US"/>
              </w:rPr>
            </w:pPr>
            <w:r w:rsidRPr="004E5945">
              <w:rPr>
                <w:bCs/>
                <w:sz w:val="28"/>
                <w:szCs w:val="28"/>
              </w:rPr>
              <w:t>1.002153.000.00.00.H19</w:t>
            </w:r>
          </w:p>
        </w:tc>
      </w:tr>
      <w:tr w:rsidR="00133B2F" w:rsidRPr="008361FF" w14:paraId="600CE1F7" w14:textId="77777777" w:rsidTr="00133B2F">
        <w:trPr>
          <w:jc w:val="center"/>
        </w:trPr>
        <w:tc>
          <w:tcPr>
            <w:tcW w:w="888" w:type="dxa"/>
            <w:shd w:val="clear" w:color="auto" w:fill="auto"/>
            <w:vAlign w:val="center"/>
          </w:tcPr>
          <w:p w14:paraId="3B4EF6FA" w14:textId="39456675" w:rsidR="00133B2F" w:rsidRPr="00A40799" w:rsidRDefault="00A40799" w:rsidP="00D16ACE">
            <w:pPr>
              <w:spacing w:before="60" w:after="60"/>
              <w:jc w:val="center"/>
              <w:rPr>
                <w:sz w:val="28"/>
                <w:szCs w:val="28"/>
                <w:lang w:val="vi-VN"/>
              </w:rPr>
            </w:pPr>
            <w:r>
              <w:rPr>
                <w:sz w:val="28"/>
                <w:szCs w:val="28"/>
                <w:lang w:val="vi-VN"/>
              </w:rPr>
              <w:t>4</w:t>
            </w:r>
            <w:r w:rsidR="00B97E25">
              <w:rPr>
                <w:sz w:val="28"/>
                <w:szCs w:val="28"/>
                <w:lang w:val="vi-VN"/>
              </w:rPr>
              <w:t>8</w:t>
            </w:r>
          </w:p>
        </w:tc>
        <w:tc>
          <w:tcPr>
            <w:tcW w:w="4494" w:type="dxa"/>
            <w:shd w:val="clear" w:color="auto" w:fill="auto"/>
            <w:vAlign w:val="center"/>
          </w:tcPr>
          <w:p w14:paraId="5F65A837" w14:textId="77777777" w:rsidR="00133B2F" w:rsidRPr="008361FF" w:rsidRDefault="00133B2F" w:rsidP="00D16ACE">
            <w:pPr>
              <w:spacing w:before="60" w:after="60"/>
              <w:jc w:val="both"/>
              <w:rPr>
                <w:sz w:val="28"/>
                <w:szCs w:val="28"/>
              </w:rPr>
            </w:pPr>
            <w:r w:rsidRPr="008361FF">
              <w:rPr>
                <w:sz w:val="28"/>
                <w:szCs w:val="26"/>
              </w:rPr>
              <w:t>Thủ tục đ</w:t>
            </w:r>
            <w:r w:rsidRPr="008361FF">
              <w:rPr>
                <w:sz w:val="28"/>
                <w:szCs w:val="28"/>
              </w:rPr>
              <w:t>ăng ký hoạt động của chi nhánh, công ty luật nước ngoài</w:t>
            </w:r>
          </w:p>
        </w:tc>
        <w:tc>
          <w:tcPr>
            <w:tcW w:w="3814" w:type="dxa"/>
            <w:vAlign w:val="center"/>
          </w:tcPr>
          <w:p w14:paraId="59F32630" w14:textId="2EEC0CC8" w:rsidR="00133B2F" w:rsidRPr="004E5945" w:rsidRDefault="00DC4157" w:rsidP="00320055">
            <w:pPr>
              <w:spacing w:before="60" w:after="60"/>
              <w:jc w:val="center"/>
              <w:rPr>
                <w:bCs/>
                <w:sz w:val="28"/>
                <w:szCs w:val="28"/>
                <w:lang w:val="en-US"/>
              </w:rPr>
            </w:pPr>
            <w:r w:rsidRPr="004E5945">
              <w:rPr>
                <w:bCs/>
                <w:sz w:val="28"/>
                <w:szCs w:val="28"/>
              </w:rPr>
              <w:t>1.002181.000.00.00.H19</w:t>
            </w:r>
          </w:p>
        </w:tc>
      </w:tr>
      <w:tr w:rsidR="00133B2F" w:rsidRPr="008361FF" w14:paraId="2B7ED978" w14:textId="77777777" w:rsidTr="00133B2F">
        <w:trPr>
          <w:jc w:val="center"/>
        </w:trPr>
        <w:tc>
          <w:tcPr>
            <w:tcW w:w="888" w:type="dxa"/>
            <w:shd w:val="clear" w:color="auto" w:fill="auto"/>
            <w:vAlign w:val="center"/>
          </w:tcPr>
          <w:p w14:paraId="6945BB76" w14:textId="6EE580C3" w:rsidR="00133B2F" w:rsidRPr="00A40799" w:rsidRDefault="00B97E25" w:rsidP="00D16ACE">
            <w:pPr>
              <w:spacing w:before="60" w:after="60"/>
              <w:jc w:val="center"/>
              <w:rPr>
                <w:sz w:val="28"/>
                <w:szCs w:val="28"/>
                <w:lang w:val="vi-VN"/>
              </w:rPr>
            </w:pPr>
            <w:r>
              <w:rPr>
                <w:sz w:val="28"/>
                <w:szCs w:val="28"/>
                <w:lang w:val="vi-VN"/>
              </w:rPr>
              <w:t>49</w:t>
            </w:r>
          </w:p>
        </w:tc>
        <w:tc>
          <w:tcPr>
            <w:tcW w:w="4494" w:type="dxa"/>
            <w:shd w:val="clear" w:color="auto" w:fill="auto"/>
            <w:vAlign w:val="center"/>
          </w:tcPr>
          <w:p w14:paraId="33358BF0" w14:textId="77777777" w:rsidR="00133B2F" w:rsidRPr="008361FF" w:rsidRDefault="00133B2F" w:rsidP="00D16ACE">
            <w:pPr>
              <w:spacing w:before="60" w:after="60"/>
              <w:jc w:val="both"/>
              <w:rPr>
                <w:sz w:val="28"/>
                <w:szCs w:val="28"/>
              </w:rPr>
            </w:pPr>
            <w:r w:rsidRPr="008361FF">
              <w:rPr>
                <w:sz w:val="28"/>
                <w:szCs w:val="26"/>
              </w:rPr>
              <w:t>Thủ tục t</w:t>
            </w:r>
            <w:r w:rsidRPr="008361FF">
              <w:rPr>
                <w:sz w:val="28"/>
                <w:szCs w:val="28"/>
              </w:rPr>
              <w:t>hay đổi nội dung Giấy đăng ký hoạt động của chi nhánh, công ty luật nước ngoài</w:t>
            </w:r>
          </w:p>
        </w:tc>
        <w:tc>
          <w:tcPr>
            <w:tcW w:w="3814" w:type="dxa"/>
            <w:vAlign w:val="center"/>
          </w:tcPr>
          <w:p w14:paraId="28464982" w14:textId="19103045" w:rsidR="00133B2F" w:rsidRPr="004E5945" w:rsidRDefault="00DC4157" w:rsidP="00320055">
            <w:pPr>
              <w:spacing w:before="60" w:after="60"/>
              <w:jc w:val="center"/>
              <w:rPr>
                <w:bCs/>
                <w:sz w:val="28"/>
                <w:szCs w:val="28"/>
                <w:lang w:val="en-US"/>
              </w:rPr>
            </w:pPr>
            <w:r w:rsidRPr="004E5945">
              <w:rPr>
                <w:bCs/>
                <w:sz w:val="28"/>
                <w:szCs w:val="28"/>
              </w:rPr>
              <w:t>1.002198.000.00.00.H19</w:t>
            </w:r>
          </w:p>
        </w:tc>
      </w:tr>
      <w:tr w:rsidR="00133B2F" w:rsidRPr="008361FF" w14:paraId="5A3A72A0" w14:textId="77777777" w:rsidTr="00133B2F">
        <w:trPr>
          <w:jc w:val="center"/>
        </w:trPr>
        <w:tc>
          <w:tcPr>
            <w:tcW w:w="888" w:type="dxa"/>
            <w:shd w:val="clear" w:color="auto" w:fill="auto"/>
            <w:vAlign w:val="center"/>
          </w:tcPr>
          <w:p w14:paraId="3C6990E2" w14:textId="3FF707E2" w:rsidR="00133B2F" w:rsidRPr="00A40799" w:rsidRDefault="00A40799" w:rsidP="00D16ACE">
            <w:pPr>
              <w:spacing w:before="60" w:after="60"/>
              <w:jc w:val="center"/>
              <w:rPr>
                <w:sz w:val="28"/>
                <w:szCs w:val="28"/>
                <w:lang w:val="vi-VN"/>
              </w:rPr>
            </w:pPr>
            <w:r>
              <w:rPr>
                <w:sz w:val="28"/>
                <w:szCs w:val="28"/>
                <w:lang w:val="vi-VN"/>
              </w:rPr>
              <w:t>5</w:t>
            </w:r>
            <w:r w:rsidR="00B97E25">
              <w:rPr>
                <w:sz w:val="28"/>
                <w:szCs w:val="28"/>
                <w:lang w:val="vi-VN"/>
              </w:rPr>
              <w:t>0</w:t>
            </w:r>
          </w:p>
        </w:tc>
        <w:tc>
          <w:tcPr>
            <w:tcW w:w="4494" w:type="dxa"/>
            <w:shd w:val="clear" w:color="auto" w:fill="auto"/>
            <w:vAlign w:val="center"/>
          </w:tcPr>
          <w:p w14:paraId="38E80219" w14:textId="77777777" w:rsidR="00133B2F" w:rsidRPr="008361FF" w:rsidRDefault="00133B2F" w:rsidP="00D16ACE">
            <w:pPr>
              <w:spacing w:before="60" w:after="60"/>
              <w:jc w:val="both"/>
              <w:rPr>
                <w:sz w:val="28"/>
                <w:szCs w:val="28"/>
              </w:rPr>
            </w:pPr>
            <w:r w:rsidRPr="008361FF">
              <w:rPr>
                <w:sz w:val="28"/>
                <w:szCs w:val="26"/>
              </w:rPr>
              <w:t>Thủ tục h</w:t>
            </w:r>
            <w:r w:rsidRPr="008361FF">
              <w:rPr>
                <w:sz w:val="28"/>
                <w:szCs w:val="28"/>
              </w:rPr>
              <w:t>ợp nhất công ty luật</w:t>
            </w:r>
          </w:p>
        </w:tc>
        <w:tc>
          <w:tcPr>
            <w:tcW w:w="3814" w:type="dxa"/>
            <w:vAlign w:val="center"/>
          </w:tcPr>
          <w:p w14:paraId="37A54450" w14:textId="6824E838" w:rsidR="00133B2F" w:rsidRPr="004E5945" w:rsidRDefault="00DC4157" w:rsidP="00320055">
            <w:pPr>
              <w:spacing w:before="60" w:after="60"/>
              <w:jc w:val="center"/>
              <w:rPr>
                <w:bCs/>
                <w:sz w:val="28"/>
                <w:szCs w:val="28"/>
                <w:lang w:val="en-US"/>
              </w:rPr>
            </w:pPr>
            <w:r w:rsidRPr="004E5945">
              <w:rPr>
                <w:bCs/>
                <w:sz w:val="28"/>
                <w:szCs w:val="28"/>
              </w:rPr>
              <w:t>1.002218.000.00.00.H19</w:t>
            </w:r>
          </w:p>
        </w:tc>
      </w:tr>
      <w:tr w:rsidR="00133B2F" w:rsidRPr="008361FF" w14:paraId="6CD212BB" w14:textId="77777777" w:rsidTr="00133B2F">
        <w:trPr>
          <w:jc w:val="center"/>
        </w:trPr>
        <w:tc>
          <w:tcPr>
            <w:tcW w:w="888" w:type="dxa"/>
            <w:shd w:val="clear" w:color="auto" w:fill="auto"/>
            <w:vAlign w:val="center"/>
          </w:tcPr>
          <w:p w14:paraId="0F4C3B7F" w14:textId="3C89E830" w:rsidR="00133B2F" w:rsidRPr="00A40799" w:rsidRDefault="00A40799" w:rsidP="00D16ACE">
            <w:pPr>
              <w:spacing w:before="60" w:after="60"/>
              <w:jc w:val="center"/>
              <w:rPr>
                <w:sz w:val="28"/>
                <w:szCs w:val="28"/>
                <w:lang w:val="vi-VN"/>
              </w:rPr>
            </w:pPr>
            <w:r>
              <w:rPr>
                <w:sz w:val="28"/>
                <w:szCs w:val="28"/>
                <w:lang w:val="vi-VN"/>
              </w:rPr>
              <w:t>5</w:t>
            </w:r>
            <w:r w:rsidR="00B97E25">
              <w:rPr>
                <w:sz w:val="28"/>
                <w:szCs w:val="28"/>
                <w:lang w:val="vi-VN"/>
              </w:rPr>
              <w:t>1</w:t>
            </w:r>
          </w:p>
        </w:tc>
        <w:tc>
          <w:tcPr>
            <w:tcW w:w="4494" w:type="dxa"/>
            <w:shd w:val="clear" w:color="auto" w:fill="auto"/>
            <w:vAlign w:val="center"/>
          </w:tcPr>
          <w:p w14:paraId="7A9322AB" w14:textId="77777777" w:rsidR="00133B2F" w:rsidRPr="008361FF" w:rsidRDefault="00133B2F" w:rsidP="00D16ACE">
            <w:pPr>
              <w:spacing w:before="60" w:after="60"/>
              <w:jc w:val="both"/>
              <w:rPr>
                <w:sz w:val="28"/>
                <w:szCs w:val="28"/>
              </w:rPr>
            </w:pPr>
            <w:r w:rsidRPr="008361FF">
              <w:rPr>
                <w:sz w:val="28"/>
                <w:szCs w:val="26"/>
              </w:rPr>
              <w:t>Thủ tục s</w:t>
            </w:r>
            <w:r w:rsidRPr="008361FF">
              <w:rPr>
                <w:sz w:val="28"/>
                <w:szCs w:val="28"/>
                <w:lang w:val="vi-VN"/>
              </w:rPr>
              <w:t>áp nhập công ty luật</w:t>
            </w:r>
          </w:p>
        </w:tc>
        <w:tc>
          <w:tcPr>
            <w:tcW w:w="3814" w:type="dxa"/>
            <w:vAlign w:val="center"/>
          </w:tcPr>
          <w:p w14:paraId="79A5E86A" w14:textId="13B853F6" w:rsidR="00133B2F" w:rsidRPr="004E5945" w:rsidRDefault="00DC4157" w:rsidP="00320055">
            <w:pPr>
              <w:spacing w:before="60" w:after="60"/>
              <w:jc w:val="center"/>
              <w:rPr>
                <w:bCs/>
                <w:sz w:val="28"/>
                <w:szCs w:val="28"/>
                <w:lang w:val="en-US"/>
              </w:rPr>
            </w:pPr>
            <w:r w:rsidRPr="004E5945">
              <w:rPr>
                <w:bCs/>
                <w:sz w:val="28"/>
                <w:szCs w:val="28"/>
              </w:rPr>
              <w:t>1.002234.000.00.00.H19</w:t>
            </w:r>
          </w:p>
        </w:tc>
      </w:tr>
      <w:tr w:rsidR="00133B2F" w:rsidRPr="008361FF" w14:paraId="715DEB4C" w14:textId="77777777" w:rsidTr="00133B2F">
        <w:trPr>
          <w:jc w:val="center"/>
        </w:trPr>
        <w:tc>
          <w:tcPr>
            <w:tcW w:w="888" w:type="dxa"/>
            <w:shd w:val="clear" w:color="auto" w:fill="auto"/>
            <w:vAlign w:val="center"/>
          </w:tcPr>
          <w:p w14:paraId="5225833F" w14:textId="5C4E6AEE" w:rsidR="00133B2F" w:rsidRPr="00A40799" w:rsidRDefault="00A40799" w:rsidP="00D16ACE">
            <w:pPr>
              <w:spacing w:before="60" w:after="60"/>
              <w:jc w:val="center"/>
              <w:rPr>
                <w:sz w:val="28"/>
                <w:szCs w:val="28"/>
                <w:lang w:val="vi-VN"/>
              </w:rPr>
            </w:pPr>
            <w:r>
              <w:rPr>
                <w:sz w:val="28"/>
                <w:szCs w:val="28"/>
                <w:lang w:val="vi-VN"/>
              </w:rPr>
              <w:t>5</w:t>
            </w:r>
            <w:r w:rsidR="00B97E25">
              <w:rPr>
                <w:sz w:val="28"/>
                <w:szCs w:val="28"/>
                <w:lang w:val="vi-VN"/>
              </w:rPr>
              <w:t>2</w:t>
            </w:r>
          </w:p>
        </w:tc>
        <w:tc>
          <w:tcPr>
            <w:tcW w:w="4494" w:type="dxa"/>
            <w:shd w:val="clear" w:color="auto" w:fill="auto"/>
            <w:vAlign w:val="center"/>
          </w:tcPr>
          <w:p w14:paraId="0428F6B6" w14:textId="54A7033A" w:rsidR="00133B2F" w:rsidRPr="00DC4157" w:rsidRDefault="00133B2F" w:rsidP="00DC4157">
            <w:pPr>
              <w:spacing w:before="60" w:after="60"/>
              <w:jc w:val="both"/>
              <w:rPr>
                <w:sz w:val="28"/>
                <w:szCs w:val="28"/>
                <w:lang w:val="vi-VN"/>
              </w:rPr>
            </w:pPr>
            <w:r w:rsidRPr="00DC4157">
              <w:rPr>
                <w:sz w:val="28"/>
                <w:szCs w:val="28"/>
                <w:lang w:val="vi-VN"/>
              </w:rPr>
              <w:t>Thủ tục c</w:t>
            </w:r>
            <w:r w:rsidRPr="008361FF">
              <w:rPr>
                <w:sz w:val="28"/>
                <w:szCs w:val="28"/>
                <w:lang w:val="vi-VN"/>
              </w:rPr>
              <w:t>huyển đổi công ty luật trách nhiệm hữu hạn và công ty luật hợp danh</w:t>
            </w:r>
            <w:r w:rsidR="00DC4157">
              <w:rPr>
                <w:sz w:val="28"/>
                <w:szCs w:val="28"/>
                <w:lang w:val="vi-VN"/>
              </w:rPr>
              <w:t xml:space="preserve">, </w:t>
            </w:r>
            <w:r w:rsidR="00DC4157" w:rsidRPr="00DC4157">
              <w:rPr>
                <w:sz w:val="28"/>
                <w:szCs w:val="28"/>
                <w:lang w:val="vi-VN"/>
              </w:rPr>
              <w:t>chuyển đổi văn phòng luật sư thành công ty luật</w:t>
            </w:r>
          </w:p>
        </w:tc>
        <w:tc>
          <w:tcPr>
            <w:tcW w:w="3814" w:type="dxa"/>
            <w:vAlign w:val="center"/>
          </w:tcPr>
          <w:p w14:paraId="328D4A08" w14:textId="53086349" w:rsidR="00133B2F" w:rsidRPr="004E5945" w:rsidRDefault="00DC4157" w:rsidP="00320055">
            <w:pPr>
              <w:spacing w:before="60" w:after="60"/>
              <w:jc w:val="center"/>
              <w:rPr>
                <w:bCs/>
                <w:sz w:val="28"/>
                <w:szCs w:val="28"/>
                <w:lang w:val="en-US"/>
              </w:rPr>
            </w:pPr>
            <w:r w:rsidRPr="004E5945">
              <w:rPr>
                <w:bCs/>
                <w:sz w:val="28"/>
                <w:szCs w:val="28"/>
              </w:rPr>
              <w:t>1.008709.000.00.00.H19</w:t>
            </w:r>
          </w:p>
        </w:tc>
      </w:tr>
      <w:tr w:rsidR="00133B2F" w:rsidRPr="008361FF" w14:paraId="27A73D03" w14:textId="77777777" w:rsidTr="00133B2F">
        <w:trPr>
          <w:jc w:val="center"/>
        </w:trPr>
        <w:tc>
          <w:tcPr>
            <w:tcW w:w="888" w:type="dxa"/>
            <w:shd w:val="clear" w:color="auto" w:fill="auto"/>
            <w:vAlign w:val="center"/>
          </w:tcPr>
          <w:p w14:paraId="21B49706" w14:textId="73ABB7D7" w:rsidR="00133B2F" w:rsidRPr="00A40799" w:rsidRDefault="00A40799" w:rsidP="00D16ACE">
            <w:pPr>
              <w:spacing w:before="60" w:after="60"/>
              <w:jc w:val="center"/>
              <w:rPr>
                <w:sz w:val="28"/>
                <w:szCs w:val="28"/>
                <w:lang w:val="vi-VN"/>
              </w:rPr>
            </w:pPr>
            <w:r>
              <w:rPr>
                <w:sz w:val="28"/>
                <w:szCs w:val="28"/>
                <w:lang w:val="vi-VN"/>
              </w:rPr>
              <w:lastRenderedPageBreak/>
              <w:t>5</w:t>
            </w:r>
            <w:r w:rsidR="00B97E25">
              <w:rPr>
                <w:sz w:val="28"/>
                <w:szCs w:val="28"/>
                <w:lang w:val="vi-VN"/>
              </w:rPr>
              <w:t>3</w:t>
            </w:r>
          </w:p>
        </w:tc>
        <w:tc>
          <w:tcPr>
            <w:tcW w:w="4494" w:type="dxa"/>
            <w:shd w:val="clear" w:color="auto" w:fill="auto"/>
            <w:vAlign w:val="center"/>
          </w:tcPr>
          <w:p w14:paraId="281287B0" w14:textId="77777777" w:rsidR="00133B2F" w:rsidRPr="008361FF" w:rsidRDefault="00133B2F" w:rsidP="00D16ACE">
            <w:pPr>
              <w:spacing w:before="60" w:after="60"/>
              <w:jc w:val="both"/>
              <w:rPr>
                <w:sz w:val="28"/>
                <w:szCs w:val="28"/>
              </w:rPr>
            </w:pPr>
            <w:r w:rsidRPr="008361FF">
              <w:rPr>
                <w:sz w:val="28"/>
                <w:szCs w:val="26"/>
              </w:rPr>
              <w:t>Thủ tục đ</w:t>
            </w:r>
            <w:r w:rsidRPr="008361FF">
              <w:rPr>
                <w:sz w:val="28"/>
                <w:szCs w:val="28"/>
                <w:lang w:val="vi-VN"/>
              </w:rPr>
              <w:t>ăng ký hoạt động của công ty luật Việt Nam chuyển đổi từ công ty luật nước ngoài</w:t>
            </w:r>
          </w:p>
        </w:tc>
        <w:tc>
          <w:tcPr>
            <w:tcW w:w="3814" w:type="dxa"/>
            <w:vAlign w:val="center"/>
          </w:tcPr>
          <w:p w14:paraId="69EC41DA" w14:textId="1048C709" w:rsidR="00133B2F" w:rsidRPr="004E5945" w:rsidRDefault="00A40799" w:rsidP="00320055">
            <w:pPr>
              <w:spacing w:before="60" w:after="60"/>
              <w:jc w:val="center"/>
              <w:rPr>
                <w:bCs/>
                <w:sz w:val="28"/>
                <w:szCs w:val="28"/>
                <w:lang w:val="en-US"/>
              </w:rPr>
            </w:pPr>
            <w:r w:rsidRPr="004E5945">
              <w:rPr>
                <w:bCs/>
                <w:sz w:val="28"/>
                <w:szCs w:val="28"/>
              </w:rPr>
              <w:t>1.002398.000.00.00.H19</w:t>
            </w:r>
          </w:p>
        </w:tc>
      </w:tr>
      <w:tr w:rsidR="00133B2F" w:rsidRPr="008361FF" w14:paraId="2E4793E3" w14:textId="77777777" w:rsidTr="00133B2F">
        <w:trPr>
          <w:jc w:val="center"/>
        </w:trPr>
        <w:tc>
          <w:tcPr>
            <w:tcW w:w="888" w:type="dxa"/>
            <w:shd w:val="clear" w:color="auto" w:fill="auto"/>
            <w:vAlign w:val="center"/>
          </w:tcPr>
          <w:p w14:paraId="55DC5662" w14:textId="4EF7EFB9" w:rsidR="00133B2F" w:rsidRPr="00A40799" w:rsidRDefault="00A40799" w:rsidP="00D16ACE">
            <w:pPr>
              <w:spacing w:before="60" w:after="60"/>
              <w:jc w:val="center"/>
              <w:rPr>
                <w:sz w:val="28"/>
                <w:szCs w:val="28"/>
                <w:lang w:val="vi-VN"/>
              </w:rPr>
            </w:pPr>
            <w:r>
              <w:rPr>
                <w:sz w:val="28"/>
                <w:szCs w:val="28"/>
                <w:lang w:val="vi-VN"/>
              </w:rPr>
              <w:t>5</w:t>
            </w:r>
            <w:r w:rsidR="00B97E25">
              <w:rPr>
                <w:sz w:val="28"/>
                <w:szCs w:val="28"/>
                <w:lang w:val="vi-VN"/>
              </w:rPr>
              <w:t>4</w:t>
            </w:r>
          </w:p>
        </w:tc>
        <w:tc>
          <w:tcPr>
            <w:tcW w:w="4494" w:type="dxa"/>
            <w:shd w:val="clear" w:color="auto" w:fill="auto"/>
            <w:vAlign w:val="center"/>
          </w:tcPr>
          <w:p w14:paraId="00EAD395" w14:textId="2C21E950" w:rsidR="00133B2F" w:rsidRPr="008361FF" w:rsidRDefault="00133B2F" w:rsidP="00D16ACE">
            <w:pPr>
              <w:spacing w:before="60" w:after="60"/>
              <w:jc w:val="both"/>
              <w:rPr>
                <w:sz w:val="28"/>
                <w:szCs w:val="28"/>
              </w:rPr>
            </w:pPr>
            <w:r w:rsidRPr="008361FF">
              <w:rPr>
                <w:sz w:val="28"/>
                <w:szCs w:val="26"/>
              </w:rPr>
              <w:t>Thủ tục đ</w:t>
            </w:r>
            <w:r w:rsidRPr="008361FF">
              <w:rPr>
                <w:sz w:val="28"/>
                <w:szCs w:val="28"/>
                <w:lang w:val="vi-VN"/>
              </w:rPr>
              <w:t>ăng ký hoạt động của chi nhánh</w:t>
            </w:r>
            <w:r w:rsidR="00A40799">
              <w:rPr>
                <w:sz w:val="28"/>
                <w:szCs w:val="28"/>
                <w:lang w:val="vi-VN"/>
              </w:rPr>
              <w:t xml:space="preserve">, </w:t>
            </w:r>
            <w:r w:rsidRPr="008361FF">
              <w:rPr>
                <w:sz w:val="28"/>
                <w:szCs w:val="28"/>
                <w:lang w:val="vi-VN"/>
              </w:rPr>
              <w:t xml:space="preserve">công ty luật nước </w:t>
            </w:r>
            <w:r w:rsidR="00A40799">
              <w:rPr>
                <w:sz w:val="28"/>
                <w:szCs w:val="28"/>
                <w:lang w:val="vi-VN"/>
              </w:rPr>
              <w:t>ngoài</w:t>
            </w:r>
          </w:p>
        </w:tc>
        <w:tc>
          <w:tcPr>
            <w:tcW w:w="3814" w:type="dxa"/>
            <w:vAlign w:val="center"/>
          </w:tcPr>
          <w:p w14:paraId="4BC3B6C5" w14:textId="7C559485" w:rsidR="00133B2F" w:rsidRPr="004E5945" w:rsidRDefault="00A40799" w:rsidP="00320055">
            <w:pPr>
              <w:spacing w:before="60" w:after="60"/>
              <w:jc w:val="center"/>
              <w:rPr>
                <w:bCs/>
                <w:sz w:val="28"/>
                <w:szCs w:val="28"/>
                <w:lang w:val="en-US"/>
              </w:rPr>
            </w:pPr>
            <w:r w:rsidRPr="004E5945">
              <w:rPr>
                <w:bCs/>
                <w:sz w:val="28"/>
                <w:szCs w:val="28"/>
              </w:rPr>
              <w:t>1.002181.000.00.00.H19</w:t>
            </w:r>
          </w:p>
        </w:tc>
      </w:tr>
      <w:tr w:rsidR="00133B2F" w:rsidRPr="008361FF" w14:paraId="75340769" w14:textId="77777777" w:rsidTr="00133B2F">
        <w:trPr>
          <w:jc w:val="center"/>
        </w:trPr>
        <w:tc>
          <w:tcPr>
            <w:tcW w:w="888" w:type="dxa"/>
            <w:shd w:val="clear" w:color="auto" w:fill="auto"/>
            <w:vAlign w:val="center"/>
          </w:tcPr>
          <w:p w14:paraId="284A8DAD" w14:textId="5C4E456F" w:rsidR="00133B2F" w:rsidRPr="00A40799" w:rsidRDefault="00A40799" w:rsidP="00D16ACE">
            <w:pPr>
              <w:spacing w:before="60" w:after="60"/>
              <w:jc w:val="center"/>
              <w:rPr>
                <w:sz w:val="28"/>
                <w:szCs w:val="28"/>
                <w:lang w:val="vi-VN"/>
              </w:rPr>
            </w:pPr>
            <w:r>
              <w:rPr>
                <w:sz w:val="28"/>
                <w:szCs w:val="28"/>
                <w:lang w:val="vi-VN"/>
              </w:rPr>
              <w:t>5</w:t>
            </w:r>
            <w:r w:rsidR="00B97E25">
              <w:rPr>
                <w:sz w:val="28"/>
                <w:szCs w:val="28"/>
                <w:lang w:val="vi-VN"/>
              </w:rPr>
              <w:t>5</w:t>
            </w:r>
          </w:p>
        </w:tc>
        <w:tc>
          <w:tcPr>
            <w:tcW w:w="4494" w:type="dxa"/>
            <w:shd w:val="clear" w:color="auto" w:fill="auto"/>
            <w:vAlign w:val="center"/>
          </w:tcPr>
          <w:p w14:paraId="4F29F26C" w14:textId="77777777" w:rsidR="00133B2F" w:rsidRPr="008361FF" w:rsidRDefault="00133B2F" w:rsidP="00D16ACE">
            <w:pPr>
              <w:spacing w:before="60" w:after="60"/>
              <w:jc w:val="both"/>
              <w:rPr>
                <w:sz w:val="28"/>
                <w:szCs w:val="28"/>
              </w:rPr>
            </w:pPr>
            <w:r w:rsidRPr="008361FF">
              <w:rPr>
                <w:sz w:val="28"/>
                <w:szCs w:val="26"/>
              </w:rPr>
              <w:t>Thủ tục c</w:t>
            </w:r>
            <w:r w:rsidRPr="008361FF">
              <w:rPr>
                <w:sz w:val="28"/>
                <w:szCs w:val="28"/>
              </w:rPr>
              <w:t>ấp lại Giấy đăng ký hoạt động của chi nhánh, công ty luật nước ngoài</w:t>
            </w:r>
          </w:p>
        </w:tc>
        <w:tc>
          <w:tcPr>
            <w:tcW w:w="3814" w:type="dxa"/>
            <w:vAlign w:val="center"/>
          </w:tcPr>
          <w:p w14:paraId="17460B81" w14:textId="6CC015E4" w:rsidR="00133B2F" w:rsidRPr="004E5945" w:rsidRDefault="00A40799" w:rsidP="00320055">
            <w:pPr>
              <w:spacing w:before="60" w:after="60"/>
              <w:jc w:val="center"/>
              <w:rPr>
                <w:bCs/>
                <w:sz w:val="28"/>
                <w:szCs w:val="28"/>
                <w:lang w:val="en-US"/>
              </w:rPr>
            </w:pPr>
            <w:r w:rsidRPr="004E5945">
              <w:rPr>
                <w:bCs/>
                <w:sz w:val="28"/>
                <w:szCs w:val="28"/>
              </w:rPr>
              <w:t>1.002368.000.00.00.H19</w:t>
            </w:r>
          </w:p>
        </w:tc>
      </w:tr>
      <w:tr w:rsidR="00133B2F" w:rsidRPr="008361FF" w14:paraId="72098EFB" w14:textId="77777777" w:rsidTr="00133B2F">
        <w:trPr>
          <w:jc w:val="center"/>
        </w:trPr>
        <w:tc>
          <w:tcPr>
            <w:tcW w:w="888" w:type="dxa"/>
            <w:shd w:val="clear" w:color="auto" w:fill="auto"/>
            <w:vAlign w:val="center"/>
          </w:tcPr>
          <w:p w14:paraId="680D4625" w14:textId="327CAA97" w:rsidR="00133B2F" w:rsidRPr="00A40799" w:rsidRDefault="00A40799" w:rsidP="00D16ACE">
            <w:pPr>
              <w:spacing w:before="60" w:after="60"/>
              <w:jc w:val="center"/>
              <w:rPr>
                <w:b/>
                <w:sz w:val="28"/>
                <w:szCs w:val="28"/>
                <w:lang w:val="vi-VN"/>
              </w:rPr>
            </w:pPr>
            <w:r>
              <w:rPr>
                <w:b/>
                <w:sz w:val="28"/>
                <w:szCs w:val="28"/>
                <w:lang w:val="vi-VN"/>
              </w:rPr>
              <w:t>VIII</w:t>
            </w:r>
          </w:p>
        </w:tc>
        <w:tc>
          <w:tcPr>
            <w:tcW w:w="4494" w:type="dxa"/>
            <w:shd w:val="clear" w:color="auto" w:fill="auto"/>
            <w:vAlign w:val="center"/>
          </w:tcPr>
          <w:p w14:paraId="6048F525" w14:textId="77777777" w:rsidR="00133B2F" w:rsidRPr="008361FF" w:rsidRDefault="00133B2F" w:rsidP="00D16ACE">
            <w:pPr>
              <w:spacing w:before="60" w:after="60"/>
              <w:jc w:val="both"/>
              <w:rPr>
                <w:b/>
                <w:sz w:val="28"/>
                <w:szCs w:val="28"/>
              </w:rPr>
            </w:pPr>
            <w:r w:rsidRPr="008361FF">
              <w:rPr>
                <w:b/>
                <w:sz w:val="28"/>
                <w:szCs w:val="28"/>
              </w:rPr>
              <w:t>Lĩnh vực Giám định Tư pháp</w:t>
            </w:r>
          </w:p>
        </w:tc>
        <w:tc>
          <w:tcPr>
            <w:tcW w:w="3814" w:type="dxa"/>
            <w:vAlign w:val="center"/>
          </w:tcPr>
          <w:p w14:paraId="69F1885F" w14:textId="77777777" w:rsidR="00133B2F" w:rsidRPr="004E5945" w:rsidRDefault="00133B2F" w:rsidP="00320055">
            <w:pPr>
              <w:spacing w:before="60" w:after="60"/>
              <w:jc w:val="center"/>
              <w:rPr>
                <w:bCs/>
                <w:sz w:val="28"/>
                <w:szCs w:val="28"/>
              </w:rPr>
            </w:pPr>
          </w:p>
        </w:tc>
      </w:tr>
      <w:tr w:rsidR="00133B2F" w:rsidRPr="008361FF" w14:paraId="33A84FF7" w14:textId="77777777" w:rsidTr="00133B2F">
        <w:trPr>
          <w:jc w:val="center"/>
        </w:trPr>
        <w:tc>
          <w:tcPr>
            <w:tcW w:w="888" w:type="dxa"/>
            <w:shd w:val="clear" w:color="auto" w:fill="auto"/>
            <w:vAlign w:val="center"/>
          </w:tcPr>
          <w:p w14:paraId="73BF37A7" w14:textId="1584942E" w:rsidR="00133B2F" w:rsidRPr="00A40799" w:rsidRDefault="00A40799" w:rsidP="00D16ACE">
            <w:pPr>
              <w:spacing w:before="60" w:after="60"/>
              <w:jc w:val="center"/>
              <w:rPr>
                <w:sz w:val="28"/>
                <w:szCs w:val="28"/>
                <w:lang w:val="vi-VN"/>
              </w:rPr>
            </w:pPr>
            <w:r>
              <w:rPr>
                <w:sz w:val="28"/>
                <w:szCs w:val="28"/>
                <w:lang w:val="vi-VN"/>
              </w:rPr>
              <w:t>5</w:t>
            </w:r>
            <w:r w:rsidR="00B97E25">
              <w:rPr>
                <w:sz w:val="28"/>
                <w:szCs w:val="28"/>
                <w:lang w:val="vi-VN"/>
              </w:rPr>
              <w:t>6</w:t>
            </w:r>
          </w:p>
        </w:tc>
        <w:tc>
          <w:tcPr>
            <w:tcW w:w="4494" w:type="dxa"/>
            <w:shd w:val="clear" w:color="auto" w:fill="auto"/>
            <w:vAlign w:val="center"/>
          </w:tcPr>
          <w:p w14:paraId="09C70745" w14:textId="77777777" w:rsidR="00133B2F" w:rsidRPr="008361FF" w:rsidRDefault="00133B2F" w:rsidP="00D16ACE">
            <w:pPr>
              <w:spacing w:before="60" w:after="60"/>
              <w:jc w:val="both"/>
              <w:rPr>
                <w:sz w:val="28"/>
                <w:szCs w:val="28"/>
              </w:rPr>
            </w:pPr>
            <w:r w:rsidRPr="008361FF">
              <w:rPr>
                <w:sz w:val="28"/>
                <w:szCs w:val="26"/>
              </w:rPr>
              <w:t>Thủ tục c</w:t>
            </w:r>
            <w:r w:rsidRPr="008361FF">
              <w:rPr>
                <w:sz w:val="28"/>
                <w:szCs w:val="28"/>
              </w:rPr>
              <w:t>ấp phép thành lập văn phòng giám định tư pháp</w:t>
            </w:r>
          </w:p>
        </w:tc>
        <w:tc>
          <w:tcPr>
            <w:tcW w:w="3814" w:type="dxa"/>
            <w:vAlign w:val="center"/>
          </w:tcPr>
          <w:p w14:paraId="336E9073" w14:textId="6C332CA2" w:rsidR="00133B2F" w:rsidRPr="004E5945" w:rsidRDefault="00A40799" w:rsidP="00320055">
            <w:pPr>
              <w:spacing w:before="60" w:after="60"/>
              <w:jc w:val="center"/>
              <w:rPr>
                <w:bCs/>
                <w:sz w:val="28"/>
                <w:szCs w:val="28"/>
                <w:lang w:val="en-US"/>
              </w:rPr>
            </w:pPr>
            <w:r w:rsidRPr="004E5945">
              <w:rPr>
                <w:bCs/>
                <w:sz w:val="28"/>
                <w:szCs w:val="28"/>
              </w:rPr>
              <w:t>2.000890.000.00.00.H19</w:t>
            </w:r>
          </w:p>
        </w:tc>
      </w:tr>
      <w:tr w:rsidR="00133B2F" w:rsidRPr="008361FF" w14:paraId="64DEB50C" w14:textId="77777777" w:rsidTr="00133B2F">
        <w:trPr>
          <w:jc w:val="center"/>
        </w:trPr>
        <w:tc>
          <w:tcPr>
            <w:tcW w:w="888" w:type="dxa"/>
            <w:shd w:val="clear" w:color="auto" w:fill="auto"/>
            <w:vAlign w:val="center"/>
          </w:tcPr>
          <w:p w14:paraId="5B107572" w14:textId="0BD69259" w:rsidR="00133B2F" w:rsidRPr="00A40799" w:rsidRDefault="00A40799" w:rsidP="00D16ACE">
            <w:pPr>
              <w:spacing w:before="60" w:after="60"/>
              <w:jc w:val="center"/>
              <w:rPr>
                <w:sz w:val="28"/>
                <w:szCs w:val="28"/>
                <w:lang w:val="vi-VN"/>
              </w:rPr>
            </w:pPr>
            <w:r>
              <w:rPr>
                <w:sz w:val="28"/>
                <w:szCs w:val="28"/>
                <w:lang w:val="vi-VN"/>
              </w:rPr>
              <w:t>5</w:t>
            </w:r>
            <w:r w:rsidR="00B97E25">
              <w:rPr>
                <w:sz w:val="28"/>
                <w:szCs w:val="28"/>
                <w:lang w:val="vi-VN"/>
              </w:rPr>
              <w:t>7</w:t>
            </w:r>
          </w:p>
        </w:tc>
        <w:tc>
          <w:tcPr>
            <w:tcW w:w="4494" w:type="dxa"/>
            <w:shd w:val="clear" w:color="auto" w:fill="auto"/>
            <w:vAlign w:val="center"/>
          </w:tcPr>
          <w:p w14:paraId="21767187" w14:textId="77777777" w:rsidR="00133B2F" w:rsidRPr="008361FF" w:rsidRDefault="00133B2F" w:rsidP="00D16ACE">
            <w:pPr>
              <w:spacing w:before="60" w:after="60"/>
              <w:jc w:val="both"/>
              <w:rPr>
                <w:sz w:val="28"/>
                <w:szCs w:val="28"/>
              </w:rPr>
            </w:pPr>
            <w:r w:rsidRPr="008361FF">
              <w:rPr>
                <w:sz w:val="28"/>
                <w:szCs w:val="26"/>
              </w:rPr>
              <w:t>Thủ tục đ</w:t>
            </w:r>
            <w:r w:rsidRPr="008361FF">
              <w:rPr>
                <w:sz w:val="28"/>
                <w:szCs w:val="28"/>
              </w:rPr>
              <w:t>ăng ký hoạt động văn phòng giám định tư pháp</w:t>
            </w:r>
          </w:p>
        </w:tc>
        <w:tc>
          <w:tcPr>
            <w:tcW w:w="3814" w:type="dxa"/>
            <w:vAlign w:val="center"/>
          </w:tcPr>
          <w:p w14:paraId="57EE1D16" w14:textId="1B093C3F" w:rsidR="00133B2F" w:rsidRPr="004E5945" w:rsidRDefault="00A40799" w:rsidP="00320055">
            <w:pPr>
              <w:spacing w:before="60" w:after="60"/>
              <w:jc w:val="center"/>
              <w:rPr>
                <w:bCs/>
                <w:sz w:val="28"/>
                <w:szCs w:val="28"/>
                <w:lang w:val="en-US"/>
              </w:rPr>
            </w:pPr>
            <w:r w:rsidRPr="004E5945">
              <w:rPr>
                <w:bCs/>
                <w:sz w:val="28"/>
                <w:szCs w:val="28"/>
              </w:rPr>
              <w:t>2.000823.000.00.00.H19</w:t>
            </w:r>
          </w:p>
        </w:tc>
      </w:tr>
      <w:tr w:rsidR="00133B2F" w:rsidRPr="008361FF" w14:paraId="2FA4FC0C" w14:textId="77777777" w:rsidTr="00133B2F">
        <w:trPr>
          <w:jc w:val="center"/>
        </w:trPr>
        <w:tc>
          <w:tcPr>
            <w:tcW w:w="888" w:type="dxa"/>
            <w:shd w:val="clear" w:color="auto" w:fill="auto"/>
            <w:vAlign w:val="center"/>
          </w:tcPr>
          <w:p w14:paraId="2AD5ED95" w14:textId="7259B377" w:rsidR="00133B2F" w:rsidRPr="00A40799" w:rsidRDefault="00A40799" w:rsidP="00D16ACE">
            <w:pPr>
              <w:spacing w:before="60" w:after="60"/>
              <w:jc w:val="center"/>
              <w:rPr>
                <w:sz w:val="28"/>
                <w:szCs w:val="28"/>
                <w:lang w:val="vi-VN"/>
              </w:rPr>
            </w:pPr>
            <w:r>
              <w:rPr>
                <w:sz w:val="28"/>
                <w:szCs w:val="28"/>
                <w:lang w:val="vi-VN"/>
              </w:rPr>
              <w:t>5</w:t>
            </w:r>
            <w:r w:rsidR="00B97E25">
              <w:rPr>
                <w:sz w:val="28"/>
                <w:szCs w:val="28"/>
                <w:lang w:val="vi-VN"/>
              </w:rPr>
              <w:t>8</w:t>
            </w:r>
          </w:p>
        </w:tc>
        <w:tc>
          <w:tcPr>
            <w:tcW w:w="4494" w:type="dxa"/>
            <w:shd w:val="clear" w:color="auto" w:fill="auto"/>
            <w:vAlign w:val="center"/>
          </w:tcPr>
          <w:p w14:paraId="6C0837AE" w14:textId="77777777" w:rsidR="00133B2F" w:rsidRPr="008361FF" w:rsidRDefault="00133B2F" w:rsidP="00D16ACE">
            <w:pPr>
              <w:spacing w:before="60" w:after="60"/>
              <w:jc w:val="both"/>
              <w:rPr>
                <w:sz w:val="28"/>
                <w:szCs w:val="28"/>
              </w:rPr>
            </w:pPr>
            <w:r w:rsidRPr="008361FF">
              <w:rPr>
                <w:sz w:val="28"/>
                <w:szCs w:val="26"/>
              </w:rPr>
              <w:t>Thủ tục t</w:t>
            </w:r>
            <w:r w:rsidRPr="008361FF">
              <w:rPr>
                <w:sz w:val="28"/>
                <w:szCs w:val="28"/>
              </w:rPr>
              <w:t>hay đổi, bổ sung lĩnh vực giám định của Văn phòng giám định tư pháp</w:t>
            </w:r>
          </w:p>
        </w:tc>
        <w:tc>
          <w:tcPr>
            <w:tcW w:w="3814" w:type="dxa"/>
            <w:vAlign w:val="center"/>
          </w:tcPr>
          <w:p w14:paraId="124D0427" w14:textId="311F2672" w:rsidR="00133B2F" w:rsidRPr="004E5945" w:rsidRDefault="00A40799" w:rsidP="00320055">
            <w:pPr>
              <w:spacing w:before="60" w:after="60"/>
              <w:jc w:val="center"/>
              <w:rPr>
                <w:bCs/>
                <w:sz w:val="28"/>
                <w:szCs w:val="28"/>
                <w:lang w:val="en-US"/>
              </w:rPr>
            </w:pPr>
            <w:r w:rsidRPr="004E5945">
              <w:rPr>
                <w:bCs/>
                <w:sz w:val="28"/>
                <w:szCs w:val="28"/>
              </w:rPr>
              <w:br/>
              <w:t>2.000568.000.00.00.H19</w:t>
            </w:r>
          </w:p>
        </w:tc>
      </w:tr>
      <w:tr w:rsidR="00133B2F" w:rsidRPr="008361FF" w14:paraId="5AA738BF" w14:textId="77777777" w:rsidTr="00133B2F">
        <w:trPr>
          <w:jc w:val="center"/>
        </w:trPr>
        <w:tc>
          <w:tcPr>
            <w:tcW w:w="888" w:type="dxa"/>
            <w:shd w:val="clear" w:color="auto" w:fill="auto"/>
            <w:vAlign w:val="center"/>
          </w:tcPr>
          <w:p w14:paraId="2BBAA0CB" w14:textId="47CB5DEB" w:rsidR="00133B2F" w:rsidRPr="00B01D99" w:rsidRDefault="00B97E25" w:rsidP="00D16ACE">
            <w:pPr>
              <w:spacing w:before="60" w:after="60"/>
              <w:jc w:val="center"/>
              <w:rPr>
                <w:sz w:val="28"/>
                <w:szCs w:val="28"/>
                <w:lang w:val="vi-VN"/>
              </w:rPr>
            </w:pPr>
            <w:r>
              <w:rPr>
                <w:sz w:val="28"/>
                <w:szCs w:val="28"/>
                <w:lang w:val="vi-VN"/>
              </w:rPr>
              <w:t>59</w:t>
            </w:r>
          </w:p>
        </w:tc>
        <w:tc>
          <w:tcPr>
            <w:tcW w:w="4494" w:type="dxa"/>
            <w:shd w:val="clear" w:color="auto" w:fill="auto"/>
            <w:vAlign w:val="center"/>
          </w:tcPr>
          <w:p w14:paraId="31B75720" w14:textId="089E1E04" w:rsidR="00133B2F" w:rsidRPr="00B01D99" w:rsidRDefault="00133B2F" w:rsidP="00D16ACE">
            <w:pPr>
              <w:spacing w:before="60" w:after="60"/>
              <w:jc w:val="both"/>
              <w:rPr>
                <w:sz w:val="28"/>
                <w:szCs w:val="28"/>
                <w:lang w:val="vi-VN"/>
              </w:rPr>
            </w:pPr>
            <w:r w:rsidRPr="008361FF">
              <w:rPr>
                <w:sz w:val="28"/>
                <w:szCs w:val="26"/>
              </w:rPr>
              <w:t>Thủ tục c</w:t>
            </w:r>
            <w:r w:rsidRPr="008361FF">
              <w:rPr>
                <w:sz w:val="28"/>
                <w:szCs w:val="28"/>
              </w:rPr>
              <w:t>ấp lại Giấy đăng ký hoạt động của Văn phòng giám định tư pháp trong trường hợp thay đổi tên gọi, địa chỉ trụ sở, người đại diện theo pháp luật</w:t>
            </w:r>
            <w:r w:rsidR="00B01D99">
              <w:rPr>
                <w:sz w:val="28"/>
                <w:szCs w:val="28"/>
                <w:lang w:val="vi-VN"/>
              </w:rPr>
              <w:t>, danh sách thành viên hợp danh</w:t>
            </w:r>
            <w:r w:rsidRPr="008361FF">
              <w:rPr>
                <w:sz w:val="28"/>
                <w:szCs w:val="28"/>
              </w:rPr>
              <w:t xml:space="preserve"> của Văn phòng</w:t>
            </w:r>
            <w:r w:rsidR="00B01D99">
              <w:rPr>
                <w:sz w:val="28"/>
                <w:szCs w:val="28"/>
                <w:lang w:val="vi-VN"/>
              </w:rPr>
              <w:t xml:space="preserve"> giám định tư pháp</w:t>
            </w:r>
          </w:p>
        </w:tc>
        <w:tc>
          <w:tcPr>
            <w:tcW w:w="3814" w:type="dxa"/>
            <w:vAlign w:val="center"/>
          </w:tcPr>
          <w:p w14:paraId="6196361F" w14:textId="31F6E1CD" w:rsidR="00133B2F" w:rsidRPr="004E5945" w:rsidRDefault="00B01D99" w:rsidP="00320055">
            <w:pPr>
              <w:spacing w:before="60" w:after="60"/>
              <w:jc w:val="center"/>
              <w:rPr>
                <w:bCs/>
                <w:sz w:val="28"/>
                <w:szCs w:val="28"/>
                <w:lang w:val="en-US"/>
              </w:rPr>
            </w:pPr>
            <w:r w:rsidRPr="004E5945">
              <w:rPr>
                <w:bCs/>
                <w:sz w:val="28"/>
                <w:szCs w:val="28"/>
              </w:rPr>
              <w:t>2.000555.000.00.00.H19</w:t>
            </w:r>
          </w:p>
        </w:tc>
      </w:tr>
      <w:tr w:rsidR="00133B2F" w:rsidRPr="008361FF" w14:paraId="0D8EF616" w14:textId="77777777" w:rsidTr="00133B2F">
        <w:trPr>
          <w:jc w:val="center"/>
        </w:trPr>
        <w:tc>
          <w:tcPr>
            <w:tcW w:w="888" w:type="dxa"/>
            <w:shd w:val="clear" w:color="auto" w:fill="auto"/>
            <w:vAlign w:val="center"/>
          </w:tcPr>
          <w:p w14:paraId="5C38F065" w14:textId="030FDF2C" w:rsidR="00133B2F" w:rsidRPr="00B01D99" w:rsidRDefault="00B01D99" w:rsidP="00D16ACE">
            <w:pPr>
              <w:spacing w:before="60" w:after="60"/>
              <w:jc w:val="center"/>
              <w:rPr>
                <w:sz w:val="28"/>
                <w:szCs w:val="28"/>
                <w:lang w:val="vi-VN"/>
              </w:rPr>
            </w:pPr>
            <w:r>
              <w:rPr>
                <w:sz w:val="28"/>
                <w:szCs w:val="28"/>
                <w:lang w:val="vi-VN"/>
              </w:rPr>
              <w:t>6</w:t>
            </w:r>
            <w:r w:rsidR="00B97E25">
              <w:rPr>
                <w:sz w:val="28"/>
                <w:szCs w:val="28"/>
                <w:lang w:val="vi-VN"/>
              </w:rPr>
              <w:t>0</w:t>
            </w:r>
          </w:p>
        </w:tc>
        <w:tc>
          <w:tcPr>
            <w:tcW w:w="4494" w:type="dxa"/>
            <w:shd w:val="clear" w:color="auto" w:fill="auto"/>
            <w:vAlign w:val="center"/>
          </w:tcPr>
          <w:p w14:paraId="0F6B39F2" w14:textId="77777777" w:rsidR="00133B2F" w:rsidRPr="008361FF" w:rsidRDefault="00133B2F" w:rsidP="00D16ACE">
            <w:pPr>
              <w:spacing w:before="60" w:after="60"/>
              <w:jc w:val="both"/>
              <w:rPr>
                <w:sz w:val="28"/>
                <w:szCs w:val="28"/>
              </w:rPr>
            </w:pPr>
            <w:r w:rsidRPr="00B01D99">
              <w:rPr>
                <w:sz w:val="28"/>
                <w:szCs w:val="28"/>
              </w:rPr>
              <w:t>Thủ tục c</w:t>
            </w:r>
            <w:r w:rsidRPr="008361FF">
              <w:rPr>
                <w:sz w:val="28"/>
                <w:szCs w:val="28"/>
              </w:rPr>
              <w:t>ấp lại Giấy đăng ký hoạt động của Văn phòng giám định tư pháp trong trường hợp Giấy đăng ký hoạt động bị hư hỏng hoặc bị mất</w:t>
            </w:r>
          </w:p>
        </w:tc>
        <w:tc>
          <w:tcPr>
            <w:tcW w:w="3814" w:type="dxa"/>
            <w:vAlign w:val="center"/>
          </w:tcPr>
          <w:p w14:paraId="1F9AB7EE" w14:textId="6E6594D2" w:rsidR="00133B2F" w:rsidRPr="004E5945" w:rsidRDefault="00B01D99" w:rsidP="00320055">
            <w:pPr>
              <w:spacing w:before="60" w:after="60"/>
              <w:jc w:val="center"/>
              <w:rPr>
                <w:bCs/>
                <w:sz w:val="28"/>
                <w:szCs w:val="28"/>
                <w:lang w:val="en-US"/>
              </w:rPr>
            </w:pPr>
            <w:r w:rsidRPr="004E5945">
              <w:rPr>
                <w:bCs/>
                <w:sz w:val="28"/>
                <w:szCs w:val="28"/>
              </w:rPr>
              <w:t>1.001117.000.00.00.H19</w:t>
            </w:r>
          </w:p>
        </w:tc>
      </w:tr>
      <w:tr w:rsidR="00B01D99" w:rsidRPr="008361FF" w14:paraId="51C9C2DB" w14:textId="77777777" w:rsidTr="00133B2F">
        <w:trPr>
          <w:jc w:val="center"/>
        </w:trPr>
        <w:tc>
          <w:tcPr>
            <w:tcW w:w="888" w:type="dxa"/>
            <w:shd w:val="clear" w:color="auto" w:fill="auto"/>
            <w:vAlign w:val="center"/>
          </w:tcPr>
          <w:p w14:paraId="449CC51E" w14:textId="4F924893" w:rsidR="00B01D99" w:rsidRDefault="00B01D99" w:rsidP="00D16ACE">
            <w:pPr>
              <w:spacing w:before="60" w:after="60"/>
              <w:jc w:val="center"/>
              <w:rPr>
                <w:sz w:val="28"/>
                <w:szCs w:val="28"/>
                <w:lang w:val="vi-VN"/>
              </w:rPr>
            </w:pPr>
            <w:r>
              <w:rPr>
                <w:sz w:val="28"/>
                <w:szCs w:val="28"/>
                <w:lang w:val="vi-VN"/>
              </w:rPr>
              <w:t>6</w:t>
            </w:r>
            <w:r w:rsidR="00B97E25">
              <w:rPr>
                <w:sz w:val="28"/>
                <w:szCs w:val="28"/>
                <w:lang w:val="vi-VN"/>
              </w:rPr>
              <w:t>1</w:t>
            </w:r>
          </w:p>
        </w:tc>
        <w:tc>
          <w:tcPr>
            <w:tcW w:w="4494" w:type="dxa"/>
            <w:shd w:val="clear" w:color="auto" w:fill="auto"/>
            <w:vAlign w:val="center"/>
          </w:tcPr>
          <w:p w14:paraId="4D42E1CB" w14:textId="528FA709" w:rsidR="00B01D99" w:rsidRPr="00B01D99" w:rsidRDefault="00B01D99" w:rsidP="00B01D99">
            <w:pPr>
              <w:spacing w:before="60" w:after="60"/>
              <w:jc w:val="both"/>
              <w:rPr>
                <w:sz w:val="28"/>
                <w:szCs w:val="28"/>
                <w:lang w:val="en-US"/>
              </w:rPr>
            </w:pPr>
            <w:hyperlink r:id="rId4" w:history="1">
              <w:r w:rsidRPr="00B01D99">
                <w:rPr>
                  <w:sz w:val="28"/>
                  <w:szCs w:val="28"/>
                </w:rPr>
                <w:t>Miễn nhiệm giám định viên tư pháp cấp tỉnh</w:t>
              </w:r>
            </w:hyperlink>
          </w:p>
        </w:tc>
        <w:tc>
          <w:tcPr>
            <w:tcW w:w="3814" w:type="dxa"/>
            <w:vAlign w:val="center"/>
          </w:tcPr>
          <w:p w14:paraId="19DD170B" w14:textId="43D152B9" w:rsidR="00B01D99" w:rsidRPr="004E5945" w:rsidRDefault="00B01D99" w:rsidP="00320055">
            <w:pPr>
              <w:spacing w:before="60" w:after="60"/>
              <w:jc w:val="center"/>
              <w:rPr>
                <w:bCs/>
                <w:sz w:val="28"/>
                <w:szCs w:val="28"/>
                <w:lang w:val="en-US"/>
              </w:rPr>
            </w:pPr>
            <w:r w:rsidRPr="004E5945">
              <w:rPr>
                <w:bCs/>
                <w:sz w:val="28"/>
                <w:szCs w:val="28"/>
              </w:rPr>
              <w:t>2.000894.000.00.00.H19</w:t>
            </w:r>
          </w:p>
        </w:tc>
      </w:tr>
      <w:tr w:rsidR="00133B2F" w:rsidRPr="008361FF" w14:paraId="53A33D2C" w14:textId="77777777" w:rsidTr="00133B2F">
        <w:trPr>
          <w:jc w:val="center"/>
        </w:trPr>
        <w:tc>
          <w:tcPr>
            <w:tcW w:w="888" w:type="dxa"/>
            <w:shd w:val="clear" w:color="auto" w:fill="auto"/>
            <w:vAlign w:val="center"/>
          </w:tcPr>
          <w:p w14:paraId="40836E8D" w14:textId="505F6404" w:rsidR="00133B2F" w:rsidRPr="008361FF" w:rsidRDefault="00B01D99" w:rsidP="00D16ACE">
            <w:pPr>
              <w:spacing w:before="60" w:after="60"/>
              <w:jc w:val="center"/>
              <w:rPr>
                <w:b/>
                <w:sz w:val="28"/>
                <w:szCs w:val="28"/>
              </w:rPr>
            </w:pPr>
            <w:r>
              <w:rPr>
                <w:b/>
                <w:sz w:val="28"/>
                <w:szCs w:val="28"/>
                <w:lang w:val="vi-VN"/>
              </w:rPr>
              <w:t>I</w:t>
            </w:r>
            <w:r w:rsidR="00133B2F" w:rsidRPr="008361FF">
              <w:rPr>
                <w:b/>
                <w:sz w:val="28"/>
                <w:szCs w:val="28"/>
              </w:rPr>
              <w:t>X</w:t>
            </w:r>
          </w:p>
        </w:tc>
        <w:tc>
          <w:tcPr>
            <w:tcW w:w="4494" w:type="dxa"/>
            <w:shd w:val="clear" w:color="auto" w:fill="auto"/>
            <w:vAlign w:val="center"/>
          </w:tcPr>
          <w:p w14:paraId="0D34F8C8" w14:textId="77777777" w:rsidR="00133B2F" w:rsidRPr="008361FF" w:rsidRDefault="00133B2F" w:rsidP="00D16ACE">
            <w:pPr>
              <w:spacing w:before="60" w:after="60"/>
              <w:jc w:val="both"/>
              <w:rPr>
                <w:b/>
                <w:sz w:val="28"/>
                <w:szCs w:val="28"/>
              </w:rPr>
            </w:pPr>
            <w:r w:rsidRPr="008361FF">
              <w:rPr>
                <w:b/>
                <w:sz w:val="28"/>
                <w:szCs w:val="28"/>
              </w:rPr>
              <w:t>Lĩnh vực Tư vấn pháp luật</w:t>
            </w:r>
          </w:p>
        </w:tc>
        <w:tc>
          <w:tcPr>
            <w:tcW w:w="3814" w:type="dxa"/>
            <w:vAlign w:val="center"/>
          </w:tcPr>
          <w:p w14:paraId="4438D72A" w14:textId="77777777" w:rsidR="00133B2F" w:rsidRPr="004E5945" w:rsidRDefault="00133B2F" w:rsidP="00320055">
            <w:pPr>
              <w:spacing w:before="60" w:after="60"/>
              <w:jc w:val="center"/>
              <w:rPr>
                <w:bCs/>
                <w:sz w:val="28"/>
                <w:szCs w:val="28"/>
              </w:rPr>
            </w:pPr>
          </w:p>
        </w:tc>
      </w:tr>
      <w:tr w:rsidR="00133B2F" w:rsidRPr="008361FF" w14:paraId="7C84E2B7" w14:textId="77777777" w:rsidTr="00133B2F">
        <w:trPr>
          <w:jc w:val="center"/>
        </w:trPr>
        <w:tc>
          <w:tcPr>
            <w:tcW w:w="888" w:type="dxa"/>
            <w:shd w:val="clear" w:color="auto" w:fill="auto"/>
            <w:vAlign w:val="center"/>
          </w:tcPr>
          <w:p w14:paraId="386EB5CC" w14:textId="56A0572E" w:rsidR="00133B2F" w:rsidRPr="00B01D99" w:rsidRDefault="00B01D99" w:rsidP="00D16ACE">
            <w:pPr>
              <w:spacing w:before="60" w:after="60"/>
              <w:jc w:val="center"/>
              <w:rPr>
                <w:sz w:val="28"/>
                <w:szCs w:val="28"/>
                <w:lang w:val="vi-VN"/>
              </w:rPr>
            </w:pPr>
            <w:r>
              <w:rPr>
                <w:sz w:val="28"/>
                <w:szCs w:val="28"/>
                <w:lang w:val="vi-VN"/>
              </w:rPr>
              <w:t>6</w:t>
            </w:r>
            <w:r w:rsidR="00B97E25">
              <w:rPr>
                <w:sz w:val="28"/>
                <w:szCs w:val="28"/>
                <w:lang w:val="vi-VN"/>
              </w:rPr>
              <w:t>2</w:t>
            </w:r>
          </w:p>
        </w:tc>
        <w:tc>
          <w:tcPr>
            <w:tcW w:w="4494" w:type="dxa"/>
            <w:shd w:val="clear" w:color="auto" w:fill="auto"/>
            <w:vAlign w:val="center"/>
          </w:tcPr>
          <w:p w14:paraId="0A4133C5" w14:textId="77777777" w:rsidR="00133B2F" w:rsidRPr="008361FF" w:rsidRDefault="00133B2F" w:rsidP="00D16ACE">
            <w:pPr>
              <w:spacing w:before="60" w:after="60"/>
              <w:jc w:val="both"/>
              <w:rPr>
                <w:sz w:val="28"/>
                <w:szCs w:val="28"/>
              </w:rPr>
            </w:pPr>
            <w:r w:rsidRPr="008361FF">
              <w:rPr>
                <w:sz w:val="28"/>
                <w:szCs w:val="28"/>
              </w:rPr>
              <w:t>Thủ tục đăng ký hoạt động của Trung tâm tư vấn pháp luật</w:t>
            </w:r>
          </w:p>
        </w:tc>
        <w:tc>
          <w:tcPr>
            <w:tcW w:w="3814" w:type="dxa"/>
            <w:vAlign w:val="center"/>
          </w:tcPr>
          <w:p w14:paraId="026BCC2F" w14:textId="23EC6266" w:rsidR="00133B2F" w:rsidRPr="004E5945" w:rsidRDefault="00B01D99" w:rsidP="00320055">
            <w:pPr>
              <w:spacing w:before="60" w:after="60"/>
              <w:jc w:val="center"/>
              <w:rPr>
                <w:bCs/>
                <w:sz w:val="28"/>
                <w:szCs w:val="28"/>
                <w:lang w:val="en-US"/>
              </w:rPr>
            </w:pPr>
            <w:r w:rsidRPr="004E5945">
              <w:rPr>
                <w:bCs/>
                <w:sz w:val="28"/>
                <w:szCs w:val="28"/>
              </w:rPr>
              <w:t>1.000627.000.00.00.H19</w:t>
            </w:r>
          </w:p>
        </w:tc>
      </w:tr>
      <w:tr w:rsidR="00133B2F" w:rsidRPr="008361FF" w14:paraId="1DC62678" w14:textId="77777777" w:rsidTr="00133B2F">
        <w:trPr>
          <w:jc w:val="center"/>
        </w:trPr>
        <w:tc>
          <w:tcPr>
            <w:tcW w:w="888" w:type="dxa"/>
            <w:shd w:val="clear" w:color="auto" w:fill="auto"/>
            <w:vAlign w:val="center"/>
          </w:tcPr>
          <w:p w14:paraId="10FA76CE" w14:textId="2CEEE467" w:rsidR="00133B2F" w:rsidRPr="00B01D99" w:rsidRDefault="00B01D99" w:rsidP="00D16ACE">
            <w:pPr>
              <w:spacing w:before="60" w:after="60"/>
              <w:jc w:val="center"/>
              <w:rPr>
                <w:sz w:val="28"/>
                <w:szCs w:val="28"/>
                <w:lang w:val="vi-VN"/>
              </w:rPr>
            </w:pPr>
            <w:r>
              <w:rPr>
                <w:sz w:val="28"/>
                <w:szCs w:val="28"/>
                <w:lang w:val="vi-VN"/>
              </w:rPr>
              <w:t>6</w:t>
            </w:r>
            <w:r w:rsidR="00B97E25">
              <w:rPr>
                <w:sz w:val="28"/>
                <w:szCs w:val="28"/>
                <w:lang w:val="vi-VN"/>
              </w:rPr>
              <w:t>3</w:t>
            </w:r>
          </w:p>
        </w:tc>
        <w:tc>
          <w:tcPr>
            <w:tcW w:w="4494" w:type="dxa"/>
            <w:shd w:val="clear" w:color="auto" w:fill="auto"/>
            <w:vAlign w:val="center"/>
          </w:tcPr>
          <w:p w14:paraId="73AC6BAA" w14:textId="77777777" w:rsidR="00133B2F" w:rsidRPr="008361FF" w:rsidRDefault="00133B2F" w:rsidP="00D16ACE">
            <w:pPr>
              <w:spacing w:before="60" w:after="60"/>
              <w:jc w:val="both"/>
              <w:rPr>
                <w:sz w:val="28"/>
                <w:szCs w:val="28"/>
              </w:rPr>
            </w:pPr>
            <w:r w:rsidRPr="008361FF">
              <w:rPr>
                <w:sz w:val="28"/>
                <w:szCs w:val="28"/>
              </w:rPr>
              <w:t>Thủ tục đăng ký hoạt động cho chi nhánh của Trung tâm tư vấn pháp luật</w:t>
            </w:r>
          </w:p>
        </w:tc>
        <w:tc>
          <w:tcPr>
            <w:tcW w:w="3814" w:type="dxa"/>
            <w:vAlign w:val="center"/>
          </w:tcPr>
          <w:p w14:paraId="38AB46C1" w14:textId="0BCB1753" w:rsidR="00133B2F" w:rsidRPr="004E5945" w:rsidRDefault="00B01D99" w:rsidP="00320055">
            <w:pPr>
              <w:spacing w:before="60" w:after="60"/>
              <w:jc w:val="center"/>
              <w:rPr>
                <w:bCs/>
                <w:sz w:val="28"/>
                <w:szCs w:val="28"/>
                <w:lang w:val="en-US"/>
              </w:rPr>
            </w:pPr>
            <w:r w:rsidRPr="004E5945">
              <w:rPr>
                <w:bCs/>
                <w:sz w:val="28"/>
                <w:szCs w:val="28"/>
              </w:rPr>
              <w:t>1.000614.000.00.00.H19</w:t>
            </w:r>
          </w:p>
        </w:tc>
      </w:tr>
      <w:tr w:rsidR="00133B2F" w:rsidRPr="008361FF" w14:paraId="5D74767B" w14:textId="77777777" w:rsidTr="00133B2F">
        <w:trPr>
          <w:jc w:val="center"/>
        </w:trPr>
        <w:tc>
          <w:tcPr>
            <w:tcW w:w="888" w:type="dxa"/>
            <w:shd w:val="clear" w:color="auto" w:fill="auto"/>
            <w:vAlign w:val="center"/>
          </w:tcPr>
          <w:p w14:paraId="55BE8097" w14:textId="699998D4" w:rsidR="00133B2F" w:rsidRPr="00B01D99" w:rsidRDefault="00B01D99" w:rsidP="00D16ACE">
            <w:pPr>
              <w:spacing w:before="60" w:after="60"/>
              <w:jc w:val="center"/>
              <w:rPr>
                <w:sz w:val="28"/>
                <w:szCs w:val="28"/>
                <w:lang w:val="vi-VN"/>
              </w:rPr>
            </w:pPr>
            <w:r>
              <w:rPr>
                <w:sz w:val="28"/>
                <w:szCs w:val="28"/>
                <w:lang w:val="vi-VN"/>
              </w:rPr>
              <w:lastRenderedPageBreak/>
              <w:t>6</w:t>
            </w:r>
            <w:r w:rsidR="00B97E25">
              <w:rPr>
                <w:sz w:val="28"/>
                <w:szCs w:val="28"/>
                <w:lang w:val="vi-VN"/>
              </w:rPr>
              <w:t>4</w:t>
            </w:r>
          </w:p>
        </w:tc>
        <w:tc>
          <w:tcPr>
            <w:tcW w:w="4494" w:type="dxa"/>
            <w:shd w:val="clear" w:color="auto" w:fill="auto"/>
            <w:vAlign w:val="center"/>
          </w:tcPr>
          <w:p w14:paraId="08580723" w14:textId="77777777" w:rsidR="00133B2F" w:rsidRPr="008361FF" w:rsidRDefault="00133B2F" w:rsidP="00D16ACE">
            <w:pPr>
              <w:tabs>
                <w:tab w:val="left" w:pos="3945"/>
              </w:tabs>
              <w:spacing w:before="60" w:after="60"/>
              <w:jc w:val="both"/>
              <w:rPr>
                <w:sz w:val="28"/>
                <w:szCs w:val="28"/>
              </w:rPr>
            </w:pPr>
            <w:r w:rsidRPr="008361FF">
              <w:rPr>
                <w:sz w:val="28"/>
                <w:szCs w:val="28"/>
              </w:rPr>
              <w:t>Thủ tục thay đổi nội dung đăng ký hoạt động của Trung tâm tư vấn pháp luật, chi nhánh</w:t>
            </w:r>
          </w:p>
        </w:tc>
        <w:tc>
          <w:tcPr>
            <w:tcW w:w="3814" w:type="dxa"/>
            <w:vAlign w:val="center"/>
          </w:tcPr>
          <w:p w14:paraId="34167ADE" w14:textId="2F7F9177" w:rsidR="00133B2F" w:rsidRPr="004E5945" w:rsidRDefault="00B01D99" w:rsidP="00320055">
            <w:pPr>
              <w:spacing w:before="60" w:after="60"/>
              <w:jc w:val="center"/>
              <w:rPr>
                <w:bCs/>
                <w:sz w:val="28"/>
                <w:szCs w:val="28"/>
                <w:lang w:val="en-US"/>
              </w:rPr>
            </w:pPr>
            <w:r w:rsidRPr="004E5945">
              <w:rPr>
                <w:bCs/>
                <w:sz w:val="28"/>
                <w:szCs w:val="28"/>
              </w:rPr>
              <w:t>1.000588.000.00.00.H19</w:t>
            </w:r>
          </w:p>
        </w:tc>
      </w:tr>
      <w:tr w:rsidR="00133B2F" w:rsidRPr="008361FF" w14:paraId="346E2ACF" w14:textId="77777777" w:rsidTr="00133B2F">
        <w:trPr>
          <w:jc w:val="center"/>
        </w:trPr>
        <w:tc>
          <w:tcPr>
            <w:tcW w:w="888" w:type="dxa"/>
            <w:shd w:val="clear" w:color="auto" w:fill="auto"/>
            <w:vAlign w:val="center"/>
          </w:tcPr>
          <w:p w14:paraId="761D758B" w14:textId="518A7703" w:rsidR="00133B2F" w:rsidRPr="00B01D99" w:rsidRDefault="00B01D99" w:rsidP="00D16ACE">
            <w:pPr>
              <w:spacing w:before="60" w:after="60"/>
              <w:jc w:val="center"/>
              <w:rPr>
                <w:sz w:val="28"/>
                <w:szCs w:val="28"/>
                <w:lang w:val="vi-VN"/>
              </w:rPr>
            </w:pPr>
            <w:r>
              <w:rPr>
                <w:sz w:val="28"/>
                <w:szCs w:val="28"/>
                <w:lang w:val="vi-VN"/>
              </w:rPr>
              <w:t>6</w:t>
            </w:r>
            <w:r w:rsidR="00B97E25">
              <w:rPr>
                <w:sz w:val="28"/>
                <w:szCs w:val="28"/>
                <w:lang w:val="vi-VN"/>
              </w:rPr>
              <w:t>5</w:t>
            </w:r>
          </w:p>
        </w:tc>
        <w:tc>
          <w:tcPr>
            <w:tcW w:w="4494" w:type="dxa"/>
            <w:shd w:val="clear" w:color="auto" w:fill="auto"/>
            <w:vAlign w:val="center"/>
          </w:tcPr>
          <w:p w14:paraId="63335360" w14:textId="77777777" w:rsidR="00133B2F" w:rsidRPr="008361FF" w:rsidRDefault="00133B2F" w:rsidP="00D16ACE">
            <w:pPr>
              <w:spacing w:before="60" w:after="60"/>
              <w:jc w:val="both"/>
              <w:rPr>
                <w:sz w:val="28"/>
                <w:szCs w:val="28"/>
              </w:rPr>
            </w:pPr>
            <w:r w:rsidRPr="008361FF">
              <w:rPr>
                <w:sz w:val="28"/>
                <w:szCs w:val="28"/>
              </w:rPr>
              <w:t>Thủ tục cấp thẻ tư vấn viên pháp luật</w:t>
            </w:r>
          </w:p>
        </w:tc>
        <w:tc>
          <w:tcPr>
            <w:tcW w:w="3814" w:type="dxa"/>
            <w:vAlign w:val="center"/>
          </w:tcPr>
          <w:p w14:paraId="431269B5" w14:textId="77FF3BA8" w:rsidR="00133B2F" w:rsidRPr="004E5945" w:rsidRDefault="00B01D99" w:rsidP="00320055">
            <w:pPr>
              <w:spacing w:before="60" w:after="60"/>
              <w:jc w:val="center"/>
              <w:rPr>
                <w:bCs/>
                <w:sz w:val="28"/>
                <w:szCs w:val="28"/>
                <w:lang w:val="en-US"/>
              </w:rPr>
            </w:pPr>
            <w:r w:rsidRPr="004E5945">
              <w:rPr>
                <w:bCs/>
                <w:sz w:val="28"/>
                <w:szCs w:val="28"/>
              </w:rPr>
              <w:t>1.000426.000.00.00.H19</w:t>
            </w:r>
          </w:p>
        </w:tc>
      </w:tr>
      <w:tr w:rsidR="00133B2F" w:rsidRPr="008361FF" w14:paraId="53F39D67" w14:textId="77777777" w:rsidTr="00133B2F">
        <w:trPr>
          <w:jc w:val="center"/>
        </w:trPr>
        <w:tc>
          <w:tcPr>
            <w:tcW w:w="888" w:type="dxa"/>
            <w:shd w:val="clear" w:color="auto" w:fill="auto"/>
            <w:vAlign w:val="center"/>
          </w:tcPr>
          <w:p w14:paraId="016D09D1" w14:textId="73C245E5" w:rsidR="00133B2F" w:rsidRPr="00B01D99" w:rsidRDefault="00B01D99" w:rsidP="00D16ACE">
            <w:pPr>
              <w:spacing w:before="60" w:after="60"/>
              <w:jc w:val="center"/>
              <w:rPr>
                <w:sz w:val="28"/>
                <w:szCs w:val="28"/>
                <w:lang w:val="vi-VN"/>
              </w:rPr>
            </w:pPr>
            <w:r>
              <w:rPr>
                <w:sz w:val="28"/>
                <w:szCs w:val="28"/>
                <w:lang w:val="vi-VN"/>
              </w:rPr>
              <w:t>6</w:t>
            </w:r>
            <w:r w:rsidR="00B97E25">
              <w:rPr>
                <w:sz w:val="28"/>
                <w:szCs w:val="28"/>
                <w:lang w:val="vi-VN"/>
              </w:rPr>
              <w:t>6</w:t>
            </w:r>
          </w:p>
        </w:tc>
        <w:tc>
          <w:tcPr>
            <w:tcW w:w="4494" w:type="dxa"/>
            <w:shd w:val="clear" w:color="auto" w:fill="auto"/>
            <w:vAlign w:val="center"/>
          </w:tcPr>
          <w:p w14:paraId="4F1E3665" w14:textId="77777777" w:rsidR="00133B2F" w:rsidRPr="008361FF" w:rsidRDefault="00133B2F" w:rsidP="00D16ACE">
            <w:pPr>
              <w:spacing w:before="60" w:after="60"/>
              <w:jc w:val="both"/>
              <w:rPr>
                <w:sz w:val="28"/>
                <w:szCs w:val="28"/>
              </w:rPr>
            </w:pPr>
            <w:r w:rsidRPr="008361FF">
              <w:rPr>
                <w:sz w:val="28"/>
                <w:szCs w:val="28"/>
              </w:rPr>
              <w:t>Thủ tục thu hồi thẻ tư vấn viên pháp luật</w:t>
            </w:r>
          </w:p>
        </w:tc>
        <w:tc>
          <w:tcPr>
            <w:tcW w:w="3814" w:type="dxa"/>
            <w:vAlign w:val="center"/>
          </w:tcPr>
          <w:p w14:paraId="5519A59F" w14:textId="79812D91" w:rsidR="00133B2F" w:rsidRPr="004E5945" w:rsidRDefault="00B01D99" w:rsidP="00320055">
            <w:pPr>
              <w:spacing w:before="60" w:after="60"/>
              <w:jc w:val="center"/>
              <w:rPr>
                <w:bCs/>
                <w:sz w:val="28"/>
                <w:szCs w:val="28"/>
                <w:lang w:val="en-US"/>
              </w:rPr>
            </w:pPr>
            <w:r w:rsidRPr="004E5945">
              <w:rPr>
                <w:bCs/>
                <w:sz w:val="28"/>
                <w:szCs w:val="28"/>
              </w:rPr>
              <w:t>1.000404.000.00.00.H19</w:t>
            </w:r>
          </w:p>
        </w:tc>
      </w:tr>
      <w:tr w:rsidR="00133B2F" w:rsidRPr="008361FF" w14:paraId="553B4A85" w14:textId="77777777" w:rsidTr="00133B2F">
        <w:trPr>
          <w:jc w:val="center"/>
        </w:trPr>
        <w:tc>
          <w:tcPr>
            <w:tcW w:w="888" w:type="dxa"/>
            <w:shd w:val="clear" w:color="auto" w:fill="auto"/>
            <w:vAlign w:val="center"/>
          </w:tcPr>
          <w:p w14:paraId="43EA4DB0" w14:textId="493C5782" w:rsidR="00133B2F" w:rsidRPr="00B01D99" w:rsidRDefault="00B01D99" w:rsidP="00D16ACE">
            <w:pPr>
              <w:spacing w:before="60" w:after="60"/>
              <w:jc w:val="center"/>
              <w:rPr>
                <w:sz w:val="28"/>
                <w:szCs w:val="28"/>
                <w:lang w:val="vi-VN"/>
              </w:rPr>
            </w:pPr>
            <w:r>
              <w:rPr>
                <w:sz w:val="28"/>
                <w:szCs w:val="28"/>
                <w:lang w:val="vi-VN"/>
              </w:rPr>
              <w:t>6</w:t>
            </w:r>
            <w:r w:rsidR="00B97E25">
              <w:rPr>
                <w:sz w:val="28"/>
                <w:szCs w:val="28"/>
                <w:lang w:val="vi-VN"/>
              </w:rPr>
              <w:t>7</w:t>
            </w:r>
          </w:p>
        </w:tc>
        <w:tc>
          <w:tcPr>
            <w:tcW w:w="4494" w:type="dxa"/>
            <w:shd w:val="clear" w:color="auto" w:fill="auto"/>
            <w:vAlign w:val="center"/>
          </w:tcPr>
          <w:p w14:paraId="0EB3278A" w14:textId="77777777" w:rsidR="00133B2F" w:rsidRPr="008361FF" w:rsidRDefault="00133B2F" w:rsidP="00D16ACE">
            <w:pPr>
              <w:spacing w:before="60" w:after="60"/>
              <w:jc w:val="both"/>
              <w:rPr>
                <w:sz w:val="28"/>
                <w:szCs w:val="28"/>
              </w:rPr>
            </w:pPr>
            <w:r w:rsidRPr="008361FF">
              <w:rPr>
                <w:sz w:val="28"/>
                <w:szCs w:val="28"/>
              </w:rPr>
              <w:t>Thủ tục cấp lại thẻ tư vấn viên pháp luật</w:t>
            </w:r>
          </w:p>
        </w:tc>
        <w:tc>
          <w:tcPr>
            <w:tcW w:w="3814" w:type="dxa"/>
            <w:vAlign w:val="center"/>
          </w:tcPr>
          <w:p w14:paraId="0A00A15E" w14:textId="06160330" w:rsidR="00133B2F" w:rsidRPr="004E5945" w:rsidRDefault="00B01D99" w:rsidP="00320055">
            <w:pPr>
              <w:spacing w:before="60" w:after="60"/>
              <w:jc w:val="center"/>
              <w:rPr>
                <w:bCs/>
                <w:sz w:val="28"/>
                <w:szCs w:val="28"/>
                <w:lang w:val="en-US"/>
              </w:rPr>
            </w:pPr>
            <w:r w:rsidRPr="004E5945">
              <w:rPr>
                <w:bCs/>
                <w:sz w:val="28"/>
                <w:szCs w:val="28"/>
              </w:rPr>
              <w:t>1.000390.000.00.00.H19</w:t>
            </w:r>
          </w:p>
        </w:tc>
      </w:tr>
      <w:tr w:rsidR="00133B2F" w:rsidRPr="008361FF" w14:paraId="0BCF1684" w14:textId="77777777" w:rsidTr="00133B2F">
        <w:trPr>
          <w:jc w:val="center"/>
        </w:trPr>
        <w:tc>
          <w:tcPr>
            <w:tcW w:w="888" w:type="dxa"/>
            <w:shd w:val="clear" w:color="auto" w:fill="auto"/>
            <w:vAlign w:val="center"/>
          </w:tcPr>
          <w:p w14:paraId="5EA6B312" w14:textId="17929F08" w:rsidR="00133B2F" w:rsidRPr="008361FF" w:rsidRDefault="00133B2F" w:rsidP="00D16ACE">
            <w:pPr>
              <w:spacing w:before="60" w:after="60"/>
              <w:jc w:val="center"/>
              <w:rPr>
                <w:b/>
                <w:sz w:val="28"/>
                <w:szCs w:val="28"/>
              </w:rPr>
            </w:pPr>
            <w:r w:rsidRPr="008361FF">
              <w:rPr>
                <w:b/>
                <w:sz w:val="28"/>
                <w:szCs w:val="28"/>
              </w:rPr>
              <w:t>X</w:t>
            </w:r>
          </w:p>
        </w:tc>
        <w:tc>
          <w:tcPr>
            <w:tcW w:w="4494" w:type="dxa"/>
            <w:shd w:val="clear" w:color="auto" w:fill="auto"/>
            <w:vAlign w:val="center"/>
          </w:tcPr>
          <w:p w14:paraId="3C30A2D0" w14:textId="6EEBA15D" w:rsidR="00133B2F" w:rsidRPr="008361FF" w:rsidRDefault="00133B2F" w:rsidP="00D16ACE">
            <w:pPr>
              <w:spacing w:before="60" w:after="60"/>
              <w:jc w:val="both"/>
              <w:rPr>
                <w:b/>
                <w:sz w:val="28"/>
                <w:szCs w:val="28"/>
              </w:rPr>
            </w:pPr>
            <w:r w:rsidRPr="008361FF">
              <w:rPr>
                <w:b/>
                <w:sz w:val="28"/>
                <w:szCs w:val="28"/>
              </w:rPr>
              <w:t xml:space="preserve">Lĩnh vực Quản tài viên </w:t>
            </w:r>
          </w:p>
        </w:tc>
        <w:tc>
          <w:tcPr>
            <w:tcW w:w="3814" w:type="dxa"/>
            <w:vAlign w:val="center"/>
          </w:tcPr>
          <w:p w14:paraId="30E2E745" w14:textId="77777777" w:rsidR="00133B2F" w:rsidRPr="004E5945" w:rsidRDefault="00133B2F" w:rsidP="00320055">
            <w:pPr>
              <w:spacing w:before="60" w:after="60"/>
              <w:jc w:val="center"/>
              <w:rPr>
                <w:bCs/>
                <w:sz w:val="28"/>
                <w:szCs w:val="28"/>
              </w:rPr>
            </w:pPr>
          </w:p>
        </w:tc>
      </w:tr>
      <w:tr w:rsidR="00133B2F" w:rsidRPr="008361FF" w14:paraId="6C67DC89" w14:textId="77777777" w:rsidTr="00133B2F">
        <w:trPr>
          <w:jc w:val="center"/>
        </w:trPr>
        <w:tc>
          <w:tcPr>
            <w:tcW w:w="888" w:type="dxa"/>
            <w:shd w:val="clear" w:color="auto" w:fill="auto"/>
            <w:vAlign w:val="center"/>
          </w:tcPr>
          <w:p w14:paraId="229F6E44" w14:textId="036E9DCF" w:rsidR="00133B2F" w:rsidRPr="00B01D99" w:rsidRDefault="00B01D99" w:rsidP="00D16ACE">
            <w:pPr>
              <w:spacing w:before="60" w:after="60"/>
              <w:jc w:val="center"/>
              <w:rPr>
                <w:sz w:val="28"/>
                <w:szCs w:val="28"/>
                <w:lang w:val="vi-VN"/>
              </w:rPr>
            </w:pPr>
            <w:r>
              <w:rPr>
                <w:sz w:val="28"/>
                <w:szCs w:val="28"/>
                <w:lang w:val="vi-VN"/>
              </w:rPr>
              <w:t>6</w:t>
            </w:r>
            <w:r w:rsidR="00B97E25">
              <w:rPr>
                <w:sz w:val="28"/>
                <w:szCs w:val="28"/>
                <w:lang w:val="vi-VN"/>
              </w:rPr>
              <w:t>8</w:t>
            </w:r>
          </w:p>
        </w:tc>
        <w:tc>
          <w:tcPr>
            <w:tcW w:w="4494" w:type="dxa"/>
            <w:shd w:val="clear" w:color="auto" w:fill="auto"/>
            <w:vAlign w:val="center"/>
          </w:tcPr>
          <w:p w14:paraId="5955F5E7" w14:textId="77777777" w:rsidR="00133B2F" w:rsidRPr="008361FF" w:rsidRDefault="00133B2F" w:rsidP="00D16ACE">
            <w:pPr>
              <w:spacing w:before="60" w:after="60"/>
              <w:jc w:val="both"/>
              <w:rPr>
                <w:sz w:val="28"/>
                <w:szCs w:val="28"/>
              </w:rPr>
            </w:pPr>
            <w:r w:rsidRPr="008361FF">
              <w:rPr>
                <w:sz w:val="28"/>
                <w:szCs w:val="28"/>
              </w:rPr>
              <w:t>Thủ tục đăng ký hành nghề quản lý, thanh lý tài sản với tư cách cá nhân</w:t>
            </w:r>
          </w:p>
        </w:tc>
        <w:tc>
          <w:tcPr>
            <w:tcW w:w="3814" w:type="dxa"/>
            <w:vAlign w:val="center"/>
          </w:tcPr>
          <w:p w14:paraId="51C77888" w14:textId="304AF0AE" w:rsidR="00133B2F" w:rsidRPr="004E5945" w:rsidRDefault="004E5945" w:rsidP="00320055">
            <w:pPr>
              <w:spacing w:before="60" w:after="60"/>
              <w:jc w:val="center"/>
              <w:rPr>
                <w:bCs/>
                <w:sz w:val="28"/>
                <w:szCs w:val="28"/>
                <w:lang w:val="en-US"/>
              </w:rPr>
            </w:pPr>
            <w:r w:rsidRPr="004E5945">
              <w:rPr>
                <w:bCs/>
                <w:sz w:val="28"/>
                <w:szCs w:val="28"/>
              </w:rPr>
              <w:t>1.002626.000.00.00.H19</w:t>
            </w:r>
          </w:p>
        </w:tc>
      </w:tr>
      <w:tr w:rsidR="00133B2F" w:rsidRPr="008361FF" w14:paraId="68EB43AB" w14:textId="77777777" w:rsidTr="00133B2F">
        <w:trPr>
          <w:jc w:val="center"/>
        </w:trPr>
        <w:tc>
          <w:tcPr>
            <w:tcW w:w="888" w:type="dxa"/>
            <w:shd w:val="clear" w:color="auto" w:fill="auto"/>
            <w:vAlign w:val="center"/>
          </w:tcPr>
          <w:p w14:paraId="67845985" w14:textId="3CAECAE0" w:rsidR="00133B2F" w:rsidRPr="00B01D99" w:rsidRDefault="00B97E25" w:rsidP="00D16ACE">
            <w:pPr>
              <w:spacing w:before="60" w:after="60"/>
              <w:jc w:val="center"/>
              <w:rPr>
                <w:sz w:val="28"/>
                <w:szCs w:val="28"/>
                <w:lang w:val="vi-VN"/>
              </w:rPr>
            </w:pPr>
            <w:r>
              <w:rPr>
                <w:sz w:val="28"/>
                <w:szCs w:val="28"/>
                <w:lang w:val="vi-VN"/>
              </w:rPr>
              <w:t>69</w:t>
            </w:r>
          </w:p>
        </w:tc>
        <w:tc>
          <w:tcPr>
            <w:tcW w:w="4494" w:type="dxa"/>
            <w:shd w:val="clear" w:color="auto" w:fill="auto"/>
            <w:vAlign w:val="center"/>
          </w:tcPr>
          <w:p w14:paraId="5B6B36EE" w14:textId="77777777" w:rsidR="00133B2F" w:rsidRPr="008361FF" w:rsidRDefault="00133B2F" w:rsidP="00D16ACE">
            <w:pPr>
              <w:spacing w:before="60" w:after="60"/>
              <w:jc w:val="both"/>
              <w:rPr>
                <w:sz w:val="28"/>
                <w:szCs w:val="28"/>
              </w:rPr>
            </w:pPr>
            <w:r w:rsidRPr="008361FF">
              <w:rPr>
                <w:sz w:val="28"/>
                <w:szCs w:val="28"/>
              </w:rPr>
              <w:t>Thủ tục đăng ký hành nghề quản lý, thanh lý tài sản đối với doanh nghiệp quản lý, thanh lý tài sản</w:t>
            </w:r>
          </w:p>
        </w:tc>
        <w:tc>
          <w:tcPr>
            <w:tcW w:w="3814" w:type="dxa"/>
            <w:vAlign w:val="center"/>
          </w:tcPr>
          <w:p w14:paraId="3B272CB7" w14:textId="7FC02BE6" w:rsidR="00133B2F" w:rsidRPr="004E5945" w:rsidRDefault="004E5945" w:rsidP="00320055">
            <w:pPr>
              <w:spacing w:before="60" w:after="60"/>
              <w:jc w:val="center"/>
              <w:rPr>
                <w:bCs/>
                <w:sz w:val="28"/>
                <w:szCs w:val="28"/>
                <w:lang w:val="en-US"/>
              </w:rPr>
            </w:pPr>
            <w:r w:rsidRPr="004E5945">
              <w:rPr>
                <w:bCs/>
                <w:sz w:val="28"/>
                <w:szCs w:val="28"/>
              </w:rPr>
              <w:t>1.001842.000.00.00.H19</w:t>
            </w:r>
          </w:p>
        </w:tc>
      </w:tr>
      <w:tr w:rsidR="00B01D99" w:rsidRPr="008361FF" w14:paraId="66A9B678" w14:textId="77777777" w:rsidTr="00133B2F">
        <w:trPr>
          <w:jc w:val="center"/>
        </w:trPr>
        <w:tc>
          <w:tcPr>
            <w:tcW w:w="888" w:type="dxa"/>
            <w:shd w:val="clear" w:color="auto" w:fill="auto"/>
            <w:vAlign w:val="center"/>
          </w:tcPr>
          <w:p w14:paraId="362C6B1D" w14:textId="446951B5" w:rsidR="00B01D99" w:rsidRPr="004E5945" w:rsidRDefault="004E5945" w:rsidP="00D16ACE">
            <w:pPr>
              <w:spacing w:before="60" w:after="60"/>
              <w:jc w:val="center"/>
              <w:rPr>
                <w:sz w:val="28"/>
                <w:szCs w:val="28"/>
                <w:lang w:val="vi-VN"/>
              </w:rPr>
            </w:pPr>
            <w:r>
              <w:rPr>
                <w:sz w:val="28"/>
                <w:szCs w:val="28"/>
                <w:lang w:val="vi-VN"/>
              </w:rPr>
              <w:t>7</w:t>
            </w:r>
            <w:r w:rsidR="00B97E25">
              <w:rPr>
                <w:sz w:val="28"/>
                <w:szCs w:val="28"/>
                <w:lang w:val="vi-VN"/>
              </w:rPr>
              <w:t>0</w:t>
            </w:r>
          </w:p>
        </w:tc>
        <w:tc>
          <w:tcPr>
            <w:tcW w:w="4494" w:type="dxa"/>
            <w:shd w:val="clear" w:color="auto" w:fill="auto"/>
            <w:vAlign w:val="center"/>
          </w:tcPr>
          <w:p w14:paraId="61161605" w14:textId="7D175E4F" w:rsidR="00B01D99" w:rsidRPr="004E5945" w:rsidRDefault="00B01D99" w:rsidP="004E5945">
            <w:pPr>
              <w:spacing w:before="60" w:after="60"/>
              <w:jc w:val="both"/>
              <w:rPr>
                <w:sz w:val="28"/>
                <w:szCs w:val="28"/>
                <w:lang w:val="en-US"/>
              </w:rPr>
            </w:pPr>
            <w:r w:rsidRPr="004E5945">
              <w:rPr>
                <w:sz w:val="28"/>
                <w:szCs w:val="28"/>
              </w:rPr>
              <w:t>Thay đổi thành viên hợp danh của công ty hợp danh hoặc thay đổi chủ doanh nghiệp tư nhân của doanh nghiệp quản lý, thanh lý tài sản</w:t>
            </w:r>
          </w:p>
        </w:tc>
        <w:tc>
          <w:tcPr>
            <w:tcW w:w="3814" w:type="dxa"/>
            <w:vAlign w:val="center"/>
          </w:tcPr>
          <w:p w14:paraId="27579988" w14:textId="0F68412D" w:rsidR="00B01D99" w:rsidRPr="004E5945" w:rsidRDefault="004E5945" w:rsidP="00320055">
            <w:pPr>
              <w:spacing w:before="60" w:after="60"/>
              <w:jc w:val="center"/>
              <w:rPr>
                <w:bCs/>
                <w:sz w:val="28"/>
                <w:szCs w:val="28"/>
                <w:lang w:val="en-US"/>
              </w:rPr>
            </w:pPr>
            <w:r w:rsidRPr="004E5945">
              <w:rPr>
                <w:bCs/>
                <w:sz w:val="28"/>
                <w:szCs w:val="28"/>
              </w:rPr>
              <w:t>1.008727.000.00.00.H19</w:t>
            </w:r>
          </w:p>
        </w:tc>
      </w:tr>
      <w:tr w:rsidR="004E5945" w:rsidRPr="008361FF" w14:paraId="0A9A3E20" w14:textId="77777777" w:rsidTr="00133B2F">
        <w:trPr>
          <w:jc w:val="center"/>
        </w:trPr>
        <w:tc>
          <w:tcPr>
            <w:tcW w:w="888" w:type="dxa"/>
            <w:shd w:val="clear" w:color="auto" w:fill="auto"/>
            <w:vAlign w:val="center"/>
          </w:tcPr>
          <w:p w14:paraId="561B4958" w14:textId="4B48477B" w:rsidR="004E5945" w:rsidRPr="004E5945" w:rsidRDefault="004E5945" w:rsidP="00D16ACE">
            <w:pPr>
              <w:spacing w:before="60" w:after="60"/>
              <w:jc w:val="center"/>
              <w:rPr>
                <w:sz w:val="28"/>
                <w:szCs w:val="28"/>
                <w:lang w:val="vi-VN"/>
              </w:rPr>
            </w:pPr>
            <w:r>
              <w:rPr>
                <w:sz w:val="28"/>
                <w:szCs w:val="28"/>
                <w:lang w:val="vi-VN"/>
              </w:rPr>
              <w:t>7</w:t>
            </w:r>
            <w:r w:rsidR="00B97E25">
              <w:rPr>
                <w:sz w:val="28"/>
                <w:szCs w:val="28"/>
                <w:lang w:val="vi-VN"/>
              </w:rPr>
              <w:t>1</w:t>
            </w:r>
          </w:p>
        </w:tc>
        <w:tc>
          <w:tcPr>
            <w:tcW w:w="4494" w:type="dxa"/>
            <w:shd w:val="clear" w:color="auto" w:fill="auto"/>
            <w:vAlign w:val="center"/>
          </w:tcPr>
          <w:p w14:paraId="6FD99746" w14:textId="1E671275" w:rsidR="004E5945" w:rsidRPr="004E5945" w:rsidRDefault="004E5945" w:rsidP="004E5945">
            <w:pPr>
              <w:spacing w:before="60" w:after="60"/>
              <w:jc w:val="both"/>
              <w:rPr>
                <w:sz w:val="28"/>
                <w:szCs w:val="28"/>
              </w:rPr>
            </w:pPr>
            <w:r w:rsidRPr="004E5945">
              <w:rPr>
                <w:sz w:val="28"/>
                <w:szCs w:val="28"/>
              </w:rPr>
              <w:t>Thay đổi thông tin đăng ký hành nghề của doanh nghiệp quản lý, thanh lý tài sản</w:t>
            </w:r>
          </w:p>
        </w:tc>
        <w:tc>
          <w:tcPr>
            <w:tcW w:w="3814" w:type="dxa"/>
            <w:vAlign w:val="center"/>
          </w:tcPr>
          <w:p w14:paraId="098D3E43" w14:textId="55735DBC" w:rsidR="004E5945" w:rsidRPr="004E5945" w:rsidRDefault="004E5945" w:rsidP="00320055">
            <w:pPr>
              <w:spacing w:before="60" w:after="60"/>
              <w:jc w:val="center"/>
              <w:rPr>
                <w:bCs/>
                <w:sz w:val="28"/>
                <w:szCs w:val="28"/>
                <w:lang w:val="en-US"/>
              </w:rPr>
            </w:pPr>
            <w:r w:rsidRPr="004E5945">
              <w:rPr>
                <w:bCs/>
                <w:sz w:val="28"/>
                <w:szCs w:val="28"/>
              </w:rPr>
              <w:t>1.001600.000.00.00.H19</w:t>
            </w:r>
          </w:p>
        </w:tc>
      </w:tr>
      <w:tr w:rsidR="00133B2F" w:rsidRPr="008361FF" w14:paraId="0AA3964A" w14:textId="77777777" w:rsidTr="00133B2F">
        <w:trPr>
          <w:jc w:val="center"/>
        </w:trPr>
        <w:tc>
          <w:tcPr>
            <w:tcW w:w="888" w:type="dxa"/>
            <w:shd w:val="clear" w:color="auto" w:fill="auto"/>
            <w:vAlign w:val="center"/>
          </w:tcPr>
          <w:p w14:paraId="248FD323" w14:textId="45DFDF18" w:rsidR="00133B2F" w:rsidRPr="008361FF" w:rsidRDefault="00133B2F" w:rsidP="00D16ACE">
            <w:pPr>
              <w:spacing w:before="60" w:after="60"/>
              <w:jc w:val="center"/>
              <w:rPr>
                <w:b/>
                <w:sz w:val="28"/>
                <w:szCs w:val="28"/>
              </w:rPr>
            </w:pPr>
            <w:r w:rsidRPr="008361FF">
              <w:rPr>
                <w:b/>
                <w:sz w:val="28"/>
                <w:szCs w:val="28"/>
              </w:rPr>
              <w:t>XI</w:t>
            </w:r>
          </w:p>
        </w:tc>
        <w:tc>
          <w:tcPr>
            <w:tcW w:w="4494" w:type="dxa"/>
            <w:shd w:val="clear" w:color="auto" w:fill="auto"/>
            <w:vAlign w:val="center"/>
          </w:tcPr>
          <w:p w14:paraId="3CA39B4A" w14:textId="77777777" w:rsidR="00133B2F" w:rsidRPr="008361FF" w:rsidRDefault="00133B2F" w:rsidP="00D16ACE">
            <w:pPr>
              <w:spacing w:before="60" w:after="60"/>
              <w:jc w:val="both"/>
              <w:rPr>
                <w:b/>
                <w:sz w:val="28"/>
                <w:szCs w:val="28"/>
              </w:rPr>
            </w:pPr>
            <w:r w:rsidRPr="008361FF">
              <w:rPr>
                <w:b/>
                <w:sz w:val="28"/>
                <w:szCs w:val="28"/>
              </w:rPr>
              <w:t>Lĩnh vực Trọng tài thương mại</w:t>
            </w:r>
          </w:p>
        </w:tc>
        <w:tc>
          <w:tcPr>
            <w:tcW w:w="3814" w:type="dxa"/>
            <w:vAlign w:val="center"/>
          </w:tcPr>
          <w:p w14:paraId="6B893AD9" w14:textId="77777777" w:rsidR="00133B2F" w:rsidRPr="004E5945" w:rsidRDefault="00133B2F" w:rsidP="00320055">
            <w:pPr>
              <w:spacing w:before="60" w:after="60"/>
              <w:jc w:val="center"/>
              <w:rPr>
                <w:bCs/>
                <w:sz w:val="28"/>
                <w:szCs w:val="28"/>
              </w:rPr>
            </w:pPr>
          </w:p>
        </w:tc>
      </w:tr>
      <w:tr w:rsidR="00133B2F" w:rsidRPr="008361FF" w14:paraId="204B228F" w14:textId="77777777" w:rsidTr="00133B2F">
        <w:trPr>
          <w:jc w:val="center"/>
        </w:trPr>
        <w:tc>
          <w:tcPr>
            <w:tcW w:w="888" w:type="dxa"/>
            <w:shd w:val="clear" w:color="auto" w:fill="auto"/>
            <w:vAlign w:val="center"/>
          </w:tcPr>
          <w:p w14:paraId="40C9474F" w14:textId="43156517" w:rsidR="00133B2F" w:rsidRPr="00B97E25" w:rsidRDefault="004E5945" w:rsidP="00D16ACE">
            <w:pPr>
              <w:spacing w:before="60" w:after="60"/>
              <w:jc w:val="center"/>
              <w:rPr>
                <w:sz w:val="28"/>
                <w:szCs w:val="28"/>
                <w:lang w:val="vi-VN"/>
              </w:rPr>
            </w:pPr>
            <w:r>
              <w:rPr>
                <w:sz w:val="28"/>
                <w:szCs w:val="28"/>
                <w:lang w:val="vi-VN"/>
              </w:rPr>
              <w:t>7</w:t>
            </w:r>
            <w:r w:rsidR="00B97E25">
              <w:rPr>
                <w:sz w:val="28"/>
                <w:szCs w:val="28"/>
                <w:lang w:val="vi-VN"/>
              </w:rPr>
              <w:t>2</w:t>
            </w:r>
          </w:p>
        </w:tc>
        <w:tc>
          <w:tcPr>
            <w:tcW w:w="4494" w:type="dxa"/>
            <w:shd w:val="clear" w:color="auto" w:fill="auto"/>
            <w:vAlign w:val="center"/>
          </w:tcPr>
          <w:p w14:paraId="04C184E9" w14:textId="1451B23C" w:rsidR="00133B2F" w:rsidRPr="004E5945" w:rsidRDefault="004E5945" w:rsidP="004E5945">
            <w:pPr>
              <w:spacing w:before="50" w:after="50"/>
              <w:jc w:val="both"/>
              <w:rPr>
                <w:sz w:val="28"/>
                <w:szCs w:val="28"/>
                <w:lang w:val="en-US"/>
              </w:rPr>
            </w:pPr>
            <w:r w:rsidRPr="004E5945">
              <w:rPr>
                <w:sz w:val="28"/>
                <w:szCs w:val="28"/>
              </w:rPr>
              <w:t>Cấp lại Giấy đăng ký hoạt động của Trung tâm trọng tài, Chi nhánh Trung tâm trọng tài, Chi nhánh của Tổ chức trọng tài nước ngoài tại Việt Nam Luật 54/2010/QH12</w:t>
            </w:r>
          </w:p>
        </w:tc>
        <w:tc>
          <w:tcPr>
            <w:tcW w:w="3814" w:type="dxa"/>
            <w:vAlign w:val="center"/>
          </w:tcPr>
          <w:p w14:paraId="0F147EA4" w14:textId="43F93597" w:rsidR="00133B2F" w:rsidRPr="004E5945" w:rsidRDefault="004E5945" w:rsidP="00320055">
            <w:pPr>
              <w:spacing w:before="60" w:after="60"/>
              <w:jc w:val="center"/>
              <w:rPr>
                <w:bCs/>
                <w:sz w:val="28"/>
                <w:szCs w:val="28"/>
                <w:lang w:val="en-US"/>
              </w:rPr>
            </w:pPr>
            <w:r w:rsidRPr="004E5945">
              <w:rPr>
                <w:bCs/>
                <w:sz w:val="28"/>
                <w:szCs w:val="28"/>
                <w:lang w:val="en-US"/>
              </w:rPr>
              <w:t>1</w:t>
            </w:r>
            <w:r w:rsidRPr="004E5945">
              <w:rPr>
                <w:bCs/>
                <w:sz w:val="28"/>
                <w:szCs w:val="28"/>
              </w:rPr>
              <w:t>.001248.000.00.00.H19</w:t>
            </w:r>
          </w:p>
        </w:tc>
      </w:tr>
      <w:tr w:rsidR="00133B2F" w:rsidRPr="008361FF" w14:paraId="16EC0C08" w14:textId="77777777" w:rsidTr="00133B2F">
        <w:trPr>
          <w:jc w:val="center"/>
        </w:trPr>
        <w:tc>
          <w:tcPr>
            <w:tcW w:w="888" w:type="dxa"/>
            <w:shd w:val="clear" w:color="auto" w:fill="auto"/>
            <w:vAlign w:val="center"/>
          </w:tcPr>
          <w:p w14:paraId="7D799EA3" w14:textId="2F82635E" w:rsidR="00133B2F" w:rsidRPr="00B97E25" w:rsidRDefault="004E5945" w:rsidP="00D16ACE">
            <w:pPr>
              <w:spacing w:before="50" w:after="50"/>
              <w:jc w:val="center"/>
              <w:rPr>
                <w:sz w:val="28"/>
                <w:szCs w:val="28"/>
                <w:lang w:val="vi-VN"/>
              </w:rPr>
            </w:pPr>
            <w:r>
              <w:rPr>
                <w:sz w:val="28"/>
                <w:szCs w:val="28"/>
                <w:lang w:val="vi-VN"/>
              </w:rPr>
              <w:t>7</w:t>
            </w:r>
            <w:r w:rsidR="00B97E25">
              <w:rPr>
                <w:sz w:val="28"/>
                <w:szCs w:val="28"/>
                <w:lang w:val="vi-VN"/>
              </w:rPr>
              <w:t>3</w:t>
            </w:r>
          </w:p>
        </w:tc>
        <w:tc>
          <w:tcPr>
            <w:tcW w:w="4494" w:type="dxa"/>
            <w:shd w:val="clear" w:color="auto" w:fill="auto"/>
            <w:vAlign w:val="center"/>
          </w:tcPr>
          <w:p w14:paraId="3DC7D97D" w14:textId="4E5CC3A4" w:rsidR="00133B2F" w:rsidRPr="004E5945" w:rsidRDefault="004E5945" w:rsidP="004E5945">
            <w:pPr>
              <w:spacing w:before="50" w:after="50"/>
              <w:jc w:val="both"/>
              <w:rPr>
                <w:sz w:val="28"/>
                <w:szCs w:val="28"/>
                <w:lang w:val="en-US"/>
              </w:rPr>
            </w:pPr>
            <w:hyperlink r:id="rId5" w:history="1">
              <w:r w:rsidRPr="004E5945">
                <w:rPr>
                  <w:sz w:val="28"/>
                  <w:szCs w:val="28"/>
                </w:rPr>
                <w:t>Đăng ký hoạt động Chi nhánh của Tổ chức trọng tài nước ngoài tại Việt Nam sau khi được Bộ Tư pháp cấp Giấy phép thành lập; đăng ký hoạt động Chi nhánh của Tổ chức trọng tài nước ngoài tại Việt Nam trong trường hợp chuyển địa điểm trụ sở sang tỉnh thành phố trực thuộc trung ương khác</w:t>
              </w:r>
            </w:hyperlink>
          </w:p>
        </w:tc>
        <w:tc>
          <w:tcPr>
            <w:tcW w:w="3814" w:type="dxa"/>
            <w:vAlign w:val="center"/>
          </w:tcPr>
          <w:p w14:paraId="36EF5712" w14:textId="4EAFACB8" w:rsidR="00133B2F" w:rsidRPr="004E5945" w:rsidRDefault="004E5945" w:rsidP="00320055">
            <w:pPr>
              <w:spacing w:before="60" w:after="60"/>
              <w:jc w:val="center"/>
              <w:rPr>
                <w:bCs/>
                <w:sz w:val="28"/>
                <w:szCs w:val="28"/>
                <w:lang w:val="en-US"/>
              </w:rPr>
            </w:pPr>
            <w:r w:rsidRPr="004E5945">
              <w:rPr>
                <w:bCs/>
                <w:sz w:val="28"/>
                <w:szCs w:val="28"/>
              </w:rPr>
              <w:t>1.008906.000.00.00.H19</w:t>
            </w:r>
          </w:p>
        </w:tc>
      </w:tr>
      <w:tr w:rsidR="00133B2F" w:rsidRPr="008361FF" w14:paraId="1C456A35" w14:textId="77777777" w:rsidTr="00133B2F">
        <w:trPr>
          <w:jc w:val="center"/>
        </w:trPr>
        <w:tc>
          <w:tcPr>
            <w:tcW w:w="888" w:type="dxa"/>
            <w:shd w:val="clear" w:color="auto" w:fill="auto"/>
            <w:vAlign w:val="center"/>
          </w:tcPr>
          <w:p w14:paraId="7896551C" w14:textId="61D23F3C" w:rsidR="00133B2F" w:rsidRPr="00B97E25" w:rsidRDefault="004E5945" w:rsidP="00D16ACE">
            <w:pPr>
              <w:spacing w:before="50" w:after="50"/>
              <w:jc w:val="center"/>
              <w:rPr>
                <w:sz w:val="28"/>
                <w:szCs w:val="28"/>
                <w:lang w:val="vi-VN"/>
              </w:rPr>
            </w:pPr>
            <w:r>
              <w:rPr>
                <w:sz w:val="28"/>
                <w:szCs w:val="28"/>
                <w:lang w:val="vi-VN"/>
              </w:rPr>
              <w:t>7</w:t>
            </w:r>
            <w:r w:rsidR="00B97E25">
              <w:rPr>
                <w:sz w:val="28"/>
                <w:szCs w:val="28"/>
                <w:lang w:val="vi-VN"/>
              </w:rPr>
              <w:t>4</w:t>
            </w:r>
          </w:p>
        </w:tc>
        <w:tc>
          <w:tcPr>
            <w:tcW w:w="4494" w:type="dxa"/>
            <w:shd w:val="clear" w:color="auto" w:fill="auto"/>
            <w:vAlign w:val="center"/>
          </w:tcPr>
          <w:p w14:paraId="3A4C1AF1" w14:textId="05FA4F3D" w:rsidR="00133B2F" w:rsidRPr="004E5945" w:rsidRDefault="004E5945" w:rsidP="004E5945">
            <w:pPr>
              <w:spacing w:before="50" w:after="50"/>
              <w:jc w:val="both"/>
              <w:rPr>
                <w:sz w:val="28"/>
                <w:szCs w:val="28"/>
                <w:lang w:val="en-US"/>
              </w:rPr>
            </w:pPr>
            <w:r w:rsidRPr="004E5945">
              <w:rPr>
                <w:sz w:val="28"/>
                <w:szCs w:val="28"/>
              </w:rPr>
              <w:t xml:space="preserve">Đăng ký hoạt động của Chi nhánh Trung tâm trọng tài; đăng ký hoạt </w:t>
            </w:r>
            <w:r w:rsidRPr="004E5945">
              <w:rPr>
                <w:sz w:val="28"/>
                <w:szCs w:val="28"/>
              </w:rPr>
              <w:lastRenderedPageBreak/>
              <w:t>động của Chi nhánh Trung tâm trọng tài khi thay đổi địa điểm đặt trụ sở sang tỉnh, thành phố trực thuộc trung ương khác</w:t>
            </w:r>
          </w:p>
        </w:tc>
        <w:tc>
          <w:tcPr>
            <w:tcW w:w="3814" w:type="dxa"/>
            <w:vAlign w:val="center"/>
          </w:tcPr>
          <w:p w14:paraId="14B26E7D" w14:textId="01DCC4C3" w:rsidR="00133B2F" w:rsidRPr="004E5945" w:rsidRDefault="004E5945" w:rsidP="00320055">
            <w:pPr>
              <w:jc w:val="center"/>
              <w:rPr>
                <w:sz w:val="28"/>
                <w:szCs w:val="28"/>
                <w:lang w:val="en-US"/>
              </w:rPr>
            </w:pPr>
            <w:r w:rsidRPr="004E5945">
              <w:rPr>
                <w:sz w:val="28"/>
                <w:szCs w:val="28"/>
              </w:rPr>
              <w:lastRenderedPageBreak/>
              <w:t>1.008890.000.00.00.H19</w:t>
            </w:r>
          </w:p>
        </w:tc>
      </w:tr>
      <w:tr w:rsidR="00133B2F" w:rsidRPr="008361FF" w14:paraId="4D0EBC38" w14:textId="77777777" w:rsidTr="00133B2F">
        <w:trPr>
          <w:jc w:val="center"/>
        </w:trPr>
        <w:tc>
          <w:tcPr>
            <w:tcW w:w="888" w:type="dxa"/>
            <w:shd w:val="clear" w:color="auto" w:fill="auto"/>
            <w:vAlign w:val="center"/>
          </w:tcPr>
          <w:p w14:paraId="2E0840F5" w14:textId="39D976C3" w:rsidR="00133B2F" w:rsidRPr="00B97E25" w:rsidRDefault="004E5945" w:rsidP="00D16ACE">
            <w:pPr>
              <w:spacing w:before="50" w:after="50"/>
              <w:jc w:val="center"/>
              <w:rPr>
                <w:sz w:val="28"/>
                <w:szCs w:val="28"/>
                <w:lang w:val="vi-VN"/>
              </w:rPr>
            </w:pPr>
            <w:r>
              <w:rPr>
                <w:sz w:val="28"/>
                <w:szCs w:val="28"/>
                <w:lang w:val="vi-VN"/>
              </w:rPr>
              <w:t>7</w:t>
            </w:r>
            <w:r w:rsidR="00B97E25">
              <w:rPr>
                <w:sz w:val="28"/>
                <w:szCs w:val="28"/>
                <w:lang w:val="vi-VN"/>
              </w:rPr>
              <w:t>5</w:t>
            </w:r>
          </w:p>
        </w:tc>
        <w:tc>
          <w:tcPr>
            <w:tcW w:w="4494" w:type="dxa"/>
            <w:shd w:val="clear" w:color="auto" w:fill="auto"/>
            <w:vAlign w:val="center"/>
          </w:tcPr>
          <w:p w14:paraId="0DB0B858" w14:textId="2A7DC810" w:rsidR="00133B2F" w:rsidRPr="004F0625" w:rsidRDefault="004E5945" w:rsidP="004E5945">
            <w:pPr>
              <w:spacing w:before="50" w:after="50"/>
              <w:jc w:val="both"/>
              <w:rPr>
                <w:sz w:val="28"/>
                <w:szCs w:val="28"/>
              </w:rPr>
            </w:pPr>
            <w:r w:rsidRPr="004E5945">
              <w:rPr>
                <w:sz w:val="28"/>
                <w:szCs w:val="28"/>
              </w:rPr>
              <w:t>Đăng ký hoạt động của Trung tâm Trọng tài sau khi được Bộ Tư pháp cấp Giấy phép thành lập; đăng ký hoạt động Trung tâm trọng tài khi thay đổi địa điểm đặt trụ sở sang tỉnh, thành phố trực thuộc trung ương khác</w:t>
            </w:r>
          </w:p>
        </w:tc>
        <w:tc>
          <w:tcPr>
            <w:tcW w:w="3814" w:type="dxa"/>
            <w:vAlign w:val="center"/>
          </w:tcPr>
          <w:p w14:paraId="4F9CCA6E" w14:textId="2DA0122D" w:rsidR="00133B2F" w:rsidRPr="004E5945" w:rsidRDefault="004E5945" w:rsidP="00320055">
            <w:pPr>
              <w:spacing w:before="50" w:after="50"/>
              <w:jc w:val="center"/>
              <w:rPr>
                <w:sz w:val="28"/>
                <w:szCs w:val="28"/>
                <w:lang w:val="en-US"/>
              </w:rPr>
            </w:pPr>
            <w:r w:rsidRPr="004E5945">
              <w:rPr>
                <w:sz w:val="28"/>
                <w:szCs w:val="28"/>
              </w:rPr>
              <w:t>1.008889.000.00.00.H19</w:t>
            </w:r>
          </w:p>
        </w:tc>
      </w:tr>
      <w:tr w:rsidR="00133B2F" w:rsidRPr="008361FF" w14:paraId="1C491433" w14:textId="77777777" w:rsidTr="00133B2F">
        <w:trPr>
          <w:jc w:val="center"/>
        </w:trPr>
        <w:tc>
          <w:tcPr>
            <w:tcW w:w="888" w:type="dxa"/>
            <w:shd w:val="clear" w:color="auto" w:fill="auto"/>
            <w:vAlign w:val="center"/>
          </w:tcPr>
          <w:p w14:paraId="6A5747E6" w14:textId="6E9C1713" w:rsidR="00133B2F" w:rsidRPr="004F0625" w:rsidRDefault="00133B2F" w:rsidP="00D16ACE">
            <w:pPr>
              <w:spacing w:before="50" w:after="50"/>
              <w:jc w:val="center"/>
              <w:rPr>
                <w:b/>
                <w:sz w:val="28"/>
                <w:szCs w:val="28"/>
              </w:rPr>
            </w:pPr>
            <w:r w:rsidRPr="004F0625">
              <w:rPr>
                <w:b/>
                <w:sz w:val="28"/>
                <w:szCs w:val="28"/>
              </w:rPr>
              <w:t>XII</w:t>
            </w:r>
          </w:p>
        </w:tc>
        <w:tc>
          <w:tcPr>
            <w:tcW w:w="4494" w:type="dxa"/>
            <w:shd w:val="clear" w:color="auto" w:fill="auto"/>
            <w:vAlign w:val="center"/>
          </w:tcPr>
          <w:p w14:paraId="316E26A9" w14:textId="79486F07" w:rsidR="00133B2F" w:rsidRPr="004F0625" w:rsidRDefault="00133B2F" w:rsidP="00D16ACE">
            <w:pPr>
              <w:spacing w:before="50" w:after="50"/>
              <w:jc w:val="both"/>
              <w:rPr>
                <w:b/>
                <w:sz w:val="28"/>
                <w:szCs w:val="28"/>
              </w:rPr>
            </w:pPr>
            <w:r w:rsidRPr="004F0625">
              <w:rPr>
                <w:b/>
                <w:sz w:val="28"/>
                <w:szCs w:val="28"/>
              </w:rPr>
              <w:t>Lĩnh vực</w:t>
            </w:r>
            <w:r w:rsidR="004E5945">
              <w:rPr>
                <w:b/>
                <w:sz w:val="28"/>
                <w:szCs w:val="28"/>
                <w:lang w:val="vi-VN"/>
              </w:rPr>
              <w:t xml:space="preserve"> bán</w:t>
            </w:r>
            <w:r w:rsidRPr="004F0625">
              <w:rPr>
                <w:b/>
                <w:sz w:val="28"/>
                <w:szCs w:val="28"/>
              </w:rPr>
              <w:t xml:space="preserve"> đấu giá tài sản</w:t>
            </w:r>
          </w:p>
        </w:tc>
        <w:tc>
          <w:tcPr>
            <w:tcW w:w="3814" w:type="dxa"/>
            <w:vAlign w:val="center"/>
          </w:tcPr>
          <w:p w14:paraId="69CDEEA5" w14:textId="77777777" w:rsidR="00133B2F" w:rsidRPr="004F0625" w:rsidRDefault="00133B2F" w:rsidP="00320055">
            <w:pPr>
              <w:spacing w:before="50" w:after="50"/>
              <w:jc w:val="center"/>
              <w:rPr>
                <w:sz w:val="28"/>
                <w:szCs w:val="28"/>
              </w:rPr>
            </w:pPr>
          </w:p>
        </w:tc>
      </w:tr>
      <w:tr w:rsidR="00133B2F" w:rsidRPr="008361FF" w14:paraId="1139B346" w14:textId="77777777" w:rsidTr="00133B2F">
        <w:trPr>
          <w:jc w:val="center"/>
        </w:trPr>
        <w:tc>
          <w:tcPr>
            <w:tcW w:w="888" w:type="dxa"/>
            <w:shd w:val="clear" w:color="auto" w:fill="auto"/>
            <w:vAlign w:val="center"/>
          </w:tcPr>
          <w:p w14:paraId="3A989D5A" w14:textId="3BA081BE" w:rsidR="00133B2F" w:rsidRPr="00F7020E" w:rsidRDefault="00F7020E" w:rsidP="00D16ACE">
            <w:pPr>
              <w:spacing w:before="50" w:after="50"/>
              <w:jc w:val="center"/>
              <w:rPr>
                <w:sz w:val="28"/>
                <w:szCs w:val="28"/>
                <w:lang w:val="vi-VN"/>
              </w:rPr>
            </w:pPr>
            <w:r>
              <w:rPr>
                <w:sz w:val="28"/>
                <w:szCs w:val="28"/>
                <w:lang w:val="vi-VN"/>
              </w:rPr>
              <w:t>7</w:t>
            </w:r>
            <w:r w:rsidR="00B97E25">
              <w:rPr>
                <w:sz w:val="28"/>
                <w:szCs w:val="28"/>
                <w:lang w:val="vi-VN"/>
              </w:rPr>
              <w:t>6</w:t>
            </w:r>
          </w:p>
        </w:tc>
        <w:tc>
          <w:tcPr>
            <w:tcW w:w="4494" w:type="dxa"/>
            <w:shd w:val="clear" w:color="auto" w:fill="auto"/>
          </w:tcPr>
          <w:p w14:paraId="0BD961B6" w14:textId="77777777" w:rsidR="00133B2F" w:rsidRPr="004F0625" w:rsidRDefault="00133B2F" w:rsidP="00D16ACE">
            <w:pPr>
              <w:spacing w:before="50" w:after="50"/>
              <w:jc w:val="both"/>
              <w:rPr>
                <w:bCs/>
                <w:sz w:val="28"/>
                <w:szCs w:val="28"/>
              </w:rPr>
            </w:pPr>
            <w:r w:rsidRPr="004F0625">
              <w:rPr>
                <w:bCs/>
                <w:sz w:val="28"/>
                <w:szCs w:val="28"/>
              </w:rPr>
              <w:t>Thủ tục cấp Thẻ đấu giá viên</w:t>
            </w:r>
          </w:p>
        </w:tc>
        <w:tc>
          <w:tcPr>
            <w:tcW w:w="3814" w:type="dxa"/>
            <w:vAlign w:val="center"/>
          </w:tcPr>
          <w:p w14:paraId="2D8638B1" w14:textId="4337313A" w:rsidR="00133B2F" w:rsidRPr="00F7020E" w:rsidRDefault="00F7020E" w:rsidP="00320055">
            <w:pPr>
              <w:spacing w:before="50" w:after="50"/>
              <w:jc w:val="center"/>
              <w:rPr>
                <w:sz w:val="28"/>
                <w:szCs w:val="28"/>
                <w:lang w:val="en-US"/>
              </w:rPr>
            </w:pPr>
            <w:r w:rsidRPr="00F7020E">
              <w:rPr>
                <w:sz w:val="28"/>
                <w:szCs w:val="28"/>
              </w:rPr>
              <w:t>2.001815.000.00.00.H19</w:t>
            </w:r>
          </w:p>
        </w:tc>
      </w:tr>
      <w:tr w:rsidR="00133B2F" w:rsidRPr="008361FF" w14:paraId="3133711B" w14:textId="77777777" w:rsidTr="00133B2F">
        <w:trPr>
          <w:jc w:val="center"/>
        </w:trPr>
        <w:tc>
          <w:tcPr>
            <w:tcW w:w="888" w:type="dxa"/>
            <w:shd w:val="clear" w:color="auto" w:fill="auto"/>
            <w:vAlign w:val="center"/>
          </w:tcPr>
          <w:p w14:paraId="6D9F3727" w14:textId="2B233D02" w:rsidR="00133B2F" w:rsidRPr="00F7020E" w:rsidRDefault="00F7020E" w:rsidP="00D16ACE">
            <w:pPr>
              <w:spacing w:before="50" w:after="50"/>
              <w:jc w:val="center"/>
              <w:rPr>
                <w:sz w:val="28"/>
                <w:szCs w:val="28"/>
                <w:lang w:val="vi-VN"/>
              </w:rPr>
            </w:pPr>
            <w:r>
              <w:rPr>
                <w:sz w:val="28"/>
                <w:szCs w:val="28"/>
                <w:lang w:val="vi-VN"/>
              </w:rPr>
              <w:t>7</w:t>
            </w:r>
            <w:r w:rsidR="00B97E25">
              <w:rPr>
                <w:sz w:val="28"/>
                <w:szCs w:val="28"/>
                <w:lang w:val="vi-VN"/>
              </w:rPr>
              <w:t>7</w:t>
            </w:r>
          </w:p>
        </w:tc>
        <w:tc>
          <w:tcPr>
            <w:tcW w:w="4494" w:type="dxa"/>
            <w:shd w:val="clear" w:color="auto" w:fill="auto"/>
          </w:tcPr>
          <w:p w14:paraId="1013D240" w14:textId="77777777" w:rsidR="00133B2F" w:rsidRPr="004F0625" w:rsidRDefault="00133B2F" w:rsidP="00D16ACE">
            <w:pPr>
              <w:spacing w:before="50" w:after="50"/>
              <w:jc w:val="both"/>
              <w:rPr>
                <w:sz w:val="28"/>
                <w:szCs w:val="28"/>
              </w:rPr>
            </w:pPr>
            <w:r w:rsidRPr="004F0625">
              <w:rPr>
                <w:bCs/>
                <w:sz w:val="28"/>
                <w:szCs w:val="28"/>
              </w:rPr>
              <w:t>Thủ tục</w:t>
            </w:r>
            <w:r w:rsidRPr="004F0625">
              <w:rPr>
                <w:sz w:val="28"/>
                <w:szCs w:val="28"/>
              </w:rPr>
              <w:t xml:space="preserve"> cấp lại Thẻ đấu giá viên</w:t>
            </w:r>
          </w:p>
        </w:tc>
        <w:tc>
          <w:tcPr>
            <w:tcW w:w="3814" w:type="dxa"/>
            <w:vAlign w:val="center"/>
          </w:tcPr>
          <w:p w14:paraId="6375971F" w14:textId="0DD4F003" w:rsidR="00133B2F" w:rsidRPr="00F7020E" w:rsidRDefault="00F7020E" w:rsidP="00320055">
            <w:pPr>
              <w:spacing w:before="50" w:after="50"/>
              <w:jc w:val="center"/>
              <w:rPr>
                <w:sz w:val="28"/>
                <w:szCs w:val="28"/>
                <w:lang w:val="en-US"/>
              </w:rPr>
            </w:pPr>
            <w:r w:rsidRPr="00F7020E">
              <w:rPr>
                <w:sz w:val="28"/>
                <w:szCs w:val="28"/>
              </w:rPr>
              <w:t>2.001807.000.00.00.H19</w:t>
            </w:r>
          </w:p>
        </w:tc>
      </w:tr>
      <w:tr w:rsidR="00133B2F" w:rsidRPr="008361FF" w14:paraId="27A39A35" w14:textId="77777777" w:rsidTr="00133B2F">
        <w:trPr>
          <w:jc w:val="center"/>
        </w:trPr>
        <w:tc>
          <w:tcPr>
            <w:tcW w:w="888" w:type="dxa"/>
            <w:shd w:val="clear" w:color="auto" w:fill="auto"/>
            <w:vAlign w:val="center"/>
          </w:tcPr>
          <w:p w14:paraId="1D86E16B" w14:textId="48863C3E" w:rsidR="00133B2F" w:rsidRPr="00F7020E" w:rsidRDefault="00F7020E" w:rsidP="00D16ACE">
            <w:pPr>
              <w:spacing w:before="50" w:after="50"/>
              <w:jc w:val="center"/>
              <w:rPr>
                <w:sz w:val="28"/>
                <w:szCs w:val="28"/>
                <w:lang w:val="vi-VN"/>
              </w:rPr>
            </w:pPr>
            <w:r>
              <w:rPr>
                <w:sz w:val="28"/>
                <w:szCs w:val="28"/>
                <w:lang w:val="vi-VN"/>
              </w:rPr>
              <w:t>7</w:t>
            </w:r>
            <w:r w:rsidR="00B97E25">
              <w:rPr>
                <w:sz w:val="28"/>
                <w:szCs w:val="28"/>
                <w:lang w:val="vi-VN"/>
              </w:rPr>
              <w:t>8</w:t>
            </w:r>
          </w:p>
        </w:tc>
        <w:tc>
          <w:tcPr>
            <w:tcW w:w="4494" w:type="dxa"/>
            <w:shd w:val="clear" w:color="auto" w:fill="auto"/>
          </w:tcPr>
          <w:p w14:paraId="5A8279B8" w14:textId="77777777" w:rsidR="00133B2F" w:rsidRPr="004F0625" w:rsidRDefault="00133B2F" w:rsidP="00D16ACE">
            <w:pPr>
              <w:spacing w:before="50" w:after="50"/>
              <w:jc w:val="both"/>
              <w:rPr>
                <w:sz w:val="28"/>
                <w:szCs w:val="28"/>
              </w:rPr>
            </w:pPr>
            <w:r w:rsidRPr="004F0625">
              <w:rPr>
                <w:bCs/>
                <w:sz w:val="28"/>
                <w:szCs w:val="28"/>
              </w:rPr>
              <w:t>Thủ tục</w:t>
            </w:r>
            <w:r w:rsidRPr="004F0625">
              <w:rPr>
                <w:sz w:val="28"/>
                <w:szCs w:val="28"/>
              </w:rPr>
              <w:t xml:space="preserve"> đăng ký hoạt động của doanh nghiệp đấu giá tài sản</w:t>
            </w:r>
          </w:p>
        </w:tc>
        <w:tc>
          <w:tcPr>
            <w:tcW w:w="3814" w:type="dxa"/>
            <w:vAlign w:val="center"/>
          </w:tcPr>
          <w:p w14:paraId="5A847C5B" w14:textId="5D5EA9A1" w:rsidR="00133B2F" w:rsidRPr="00F7020E" w:rsidRDefault="00F7020E" w:rsidP="00320055">
            <w:pPr>
              <w:spacing w:before="50" w:after="50"/>
              <w:jc w:val="center"/>
              <w:rPr>
                <w:sz w:val="28"/>
                <w:szCs w:val="28"/>
                <w:lang w:val="en-US"/>
              </w:rPr>
            </w:pPr>
            <w:r w:rsidRPr="00F7020E">
              <w:rPr>
                <w:sz w:val="28"/>
                <w:szCs w:val="28"/>
              </w:rPr>
              <w:t>2.001395.000.00.00.H19</w:t>
            </w:r>
          </w:p>
        </w:tc>
      </w:tr>
      <w:tr w:rsidR="00133B2F" w:rsidRPr="008361FF" w14:paraId="6E3924A4" w14:textId="77777777" w:rsidTr="00133B2F">
        <w:trPr>
          <w:jc w:val="center"/>
        </w:trPr>
        <w:tc>
          <w:tcPr>
            <w:tcW w:w="888" w:type="dxa"/>
            <w:shd w:val="clear" w:color="auto" w:fill="auto"/>
            <w:vAlign w:val="center"/>
          </w:tcPr>
          <w:p w14:paraId="2BC6C179" w14:textId="29715C6F" w:rsidR="00133B2F" w:rsidRPr="00F7020E" w:rsidRDefault="00B97E25" w:rsidP="00D16ACE">
            <w:pPr>
              <w:spacing w:before="50" w:after="50"/>
              <w:jc w:val="center"/>
              <w:rPr>
                <w:sz w:val="28"/>
                <w:szCs w:val="28"/>
                <w:lang w:val="vi-VN"/>
              </w:rPr>
            </w:pPr>
            <w:r>
              <w:rPr>
                <w:sz w:val="28"/>
                <w:szCs w:val="28"/>
                <w:lang w:val="vi-VN"/>
              </w:rPr>
              <w:t>79</w:t>
            </w:r>
          </w:p>
        </w:tc>
        <w:tc>
          <w:tcPr>
            <w:tcW w:w="4494" w:type="dxa"/>
            <w:shd w:val="clear" w:color="auto" w:fill="auto"/>
            <w:vAlign w:val="center"/>
          </w:tcPr>
          <w:p w14:paraId="02F8F98E" w14:textId="77777777" w:rsidR="00133B2F" w:rsidRPr="004F0625" w:rsidRDefault="00133B2F" w:rsidP="00D16ACE">
            <w:pPr>
              <w:spacing w:before="50" w:after="50"/>
              <w:jc w:val="both"/>
              <w:rPr>
                <w:sz w:val="28"/>
                <w:szCs w:val="28"/>
              </w:rPr>
            </w:pPr>
            <w:r w:rsidRPr="004F0625">
              <w:rPr>
                <w:sz w:val="28"/>
                <w:szCs w:val="28"/>
              </w:rPr>
              <w:t>Thủ tục thay đổi nội dung đăng ký hoạt động của doanh nghiệp đấu giá tài sản</w:t>
            </w:r>
          </w:p>
        </w:tc>
        <w:tc>
          <w:tcPr>
            <w:tcW w:w="3814" w:type="dxa"/>
            <w:vAlign w:val="center"/>
          </w:tcPr>
          <w:p w14:paraId="248A71B6" w14:textId="230151DC" w:rsidR="00133B2F" w:rsidRPr="00F7020E" w:rsidRDefault="00F7020E" w:rsidP="00320055">
            <w:pPr>
              <w:spacing w:before="50" w:after="50"/>
              <w:jc w:val="center"/>
              <w:rPr>
                <w:sz w:val="28"/>
                <w:szCs w:val="28"/>
                <w:lang w:val="en-US"/>
              </w:rPr>
            </w:pPr>
            <w:r w:rsidRPr="00F7020E">
              <w:rPr>
                <w:sz w:val="28"/>
                <w:szCs w:val="28"/>
              </w:rPr>
              <w:t>2.001333.000.00.00.H19</w:t>
            </w:r>
          </w:p>
        </w:tc>
      </w:tr>
      <w:tr w:rsidR="00133B2F" w:rsidRPr="008361FF" w14:paraId="208C35CB" w14:textId="77777777" w:rsidTr="00133B2F">
        <w:trPr>
          <w:jc w:val="center"/>
        </w:trPr>
        <w:tc>
          <w:tcPr>
            <w:tcW w:w="888" w:type="dxa"/>
            <w:shd w:val="clear" w:color="auto" w:fill="auto"/>
            <w:vAlign w:val="center"/>
          </w:tcPr>
          <w:p w14:paraId="213F8A09" w14:textId="3066EFBD" w:rsidR="00133B2F" w:rsidRPr="00F7020E" w:rsidRDefault="00F7020E" w:rsidP="00D16ACE">
            <w:pPr>
              <w:spacing w:before="50" w:after="50"/>
              <w:jc w:val="center"/>
              <w:rPr>
                <w:sz w:val="28"/>
                <w:szCs w:val="28"/>
                <w:lang w:val="vi-VN"/>
              </w:rPr>
            </w:pPr>
            <w:r>
              <w:rPr>
                <w:sz w:val="28"/>
                <w:szCs w:val="28"/>
                <w:lang w:val="vi-VN"/>
              </w:rPr>
              <w:t>8</w:t>
            </w:r>
            <w:r w:rsidR="00B97E25">
              <w:rPr>
                <w:sz w:val="28"/>
                <w:szCs w:val="28"/>
                <w:lang w:val="vi-VN"/>
              </w:rPr>
              <w:t>0</w:t>
            </w:r>
          </w:p>
        </w:tc>
        <w:tc>
          <w:tcPr>
            <w:tcW w:w="4494" w:type="dxa"/>
            <w:shd w:val="clear" w:color="auto" w:fill="auto"/>
            <w:vAlign w:val="center"/>
          </w:tcPr>
          <w:p w14:paraId="1D9F48D3" w14:textId="04AE28E3" w:rsidR="00133B2F" w:rsidRPr="004F0625" w:rsidRDefault="00133B2F" w:rsidP="00D16ACE">
            <w:pPr>
              <w:spacing w:before="50" w:after="50"/>
              <w:jc w:val="both"/>
              <w:rPr>
                <w:sz w:val="28"/>
                <w:szCs w:val="28"/>
              </w:rPr>
            </w:pPr>
            <w:r w:rsidRPr="004F0625">
              <w:rPr>
                <w:bCs/>
                <w:sz w:val="28"/>
                <w:szCs w:val="28"/>
              </w:rPr>
              <w:t>Thủ tục</w:t>
            </w:r>
            <w:r w:rsidRPr="004F0625">
              <w:rPr>
                <w:sz w:val="28"/>
                <w:szCs w:val="28"/>
              </w:rPr>
              <w:t xml:space="preserve"> cấp lại </w:t>
            </w:r>
            <w:r w:rsidRPr="004F0625">
              <w:rPr>
                <w:sz w:val="28"/>
                <w:szCs w:val="28"/>
                <w:lang w:val="nl-NL"/>
              </w:rPr>
              <w:t>Giấy đăng ký hoạt động của doanh nghiệp đấu giá tài sản</w:t>
            </w:r>
          </w:p>
        </w:tc>
        <w:tc>
          <w:tcPr>
            <w:tcW w:w="3814" w:type="dxa"/>
            <w:vAlign w:val="center"/>
          </w:tcPr>
          <w:p w14:paraId="02B97A0F" w14:textId="45D23674" w:rsidR="00133B2F" w:rsidRPr="00F7020E" w:rsidRDefault="00F7020E" w:rsidP="00320055">
            <w:pPr>
              <w:spacing w:before="50" w:after="50"/>
              <w:jc w:val="center"/>
              <w:rPr>
                <w:sz w:val="28"/>
                <w:szCs w:val="28"/>
                <w:lang w:val="en-US"/>
              </w:rPr>
            </w:pPr>
            <w:r w:rsidRPr="00F7020E">
              <w:rPr>
                <w:sz w:val="28"/>
                <w:szCs w:val="28"/>
              </w:rPr>
              <w:t>2.001258.000.00.00.H19</w:t>
            </w:r>
          </w:p>
        </w:tc>
      </w:tr>
      <w:tr w:rsidR="00133B2F" w:rsidRPr="008361FF" w14:paraId="723AFB28" w14:textId="77777777" w:rsidTr="00133B2F">
        <w:trPr>
          <w:jc w:val="center"/>
        </w:trPr>
        <w:tc>
          <w:tcPr>
            <w:tcW w:w="888" w:type="dxa"/>
            <w:shd w:val="clear" w:color="auto" w:fill="auto"/>
            <w:vAlign w:val="center"/>
          </w:tcPr>
          <w:p w14:paraId="3DF863E5" w14:textId="6346C12C" w:rsidR="00133B2F" w:rsidRPr="00F7020E" w:rsidRDefault="00F7020E" w:rsidP="00D16ACE">
            <w:pPr>
              <w:spacing w:before="50" w:after="50"/>
              <w:jc w:val="center"/>
              <w:rPr>
                <w:sz w:val="28"/>
                <w:szCs w:val="28"/>
                <w:lang w:val="vi-VN"/>
              </w:rPr>
            </w:pPr>
            <w:r>
              <w:rPr>
                <w:sz w:val="28"/>
                <w:szCs w:val="28"/>
                <w:lang w:val="vi-VN"/>
              </w:rPr>
              <w:t>8</w:t>
            </w:r>
            <w:r w:rsidR="00B97E25">
              <w:rPr>
                <w:sz w:val="28"/>
                <w:szCs w:val="28"/>
                <w:lang w:val="vi-VN"/>
              </w:rPr>
              <w:t>1</w:t>
            </w:r>
          </w:p>
        </w:tc>
        <w:tc>
          <w:tcPr>
            <w:tcW w:w="4494" w:type="dxa"/>
            <w:shd w:val="clear" w:color="auto" w:fill="auto"/>
            <w:vAlign w:val="center"/>
          </w:tcPr>
          <w:p w14:paraId="7D1D2D0B" w14:textId="77777777" w:rsidR="00133B2F" w:rsidRPr="004F0625" w:rsidRDefault="00133B2F" w:rsidP="00D16ACE">
            <w:pPr>
              <w:spacing w:before="50" w:after="50"/>
              <w:jc w:val="both"/>
              <w:rPr>
                <w:sz w:val="28"/>
                <w:szCs w:val="28"/>
              </w:rPr>
            </w:pPr>
            <w:r w:rsidRPr="004F0625">
              <w:rPr>
                <w:bCs/>
                <w:sz w:val="28"/>
                <w:szCs w:val="28"/>
              </w:rPr>
              <w:t>Thủ tục</w:t>
            </w:r>
            <w:r w:rsidRPr="004F0625">
              <w:rPr>
                <w:sz w:val="28"/>
                <w:szCs w:val="28"/>
                <w:lang w:val="nl-NL"/>
              </w:rPr>
              <w:t xml:space="preserve"> đăng ký hoạt động của Chi nhánh doanh nghiệp đấu giá tài sản</w:t>
            </w:r>
          </w:p>
        </w:tc>
        <w:tc>
          <w:tcPr>
            <w:tcW w:w="3814" w:type="dxa"/>
            <w:vAlign w:val="center"/>
          </w:tcPr>
          <w:p w14:paraId="6355EB91" w14:textId="46564189" w:rsidR="00133B2F" w:rsidRPr="00F7020E" w:rsidRDefault="00F7020E" w:rsidP="00320055">
            <w:pPr>
              <w:spacing w:before="50" w:after="50"/>
              <w:jc w:val="center"/>
              <w:rPr>
                <w:sz w:val="28"/>
                <w:szCs w:val="28"/>
                <w:lang w:val="en-US"/>
              </w:rPr>
            </w:pPr>
            <w:r w:rsidRPr="00F7020E">
              <w:rPr>
                <w:sz w:val="28"/>
                <w:szCs w:val="28"/>
              </w:rPr>
              <w:t>2.001247.000.00.00.H19</w:t>
            </w:r>
          </w:p>
        </w:tc>
      </w:tr>
      <w:tr w:rsidR="00133B2F" w:rsidRPr="008361FF" w14:paraId="5105091A" w14:textId="77777777" w:rsidTr="00133B2F">
        <w:trPr>
          <w:jc w:val="center"/>
        </w:trPr>
        <w:tc>
          <w:tcPr>
            <w:tcW w:w="888" w:type="dxa"/>
            <w:shd w:val="clear" w:color="auto" w:fill="auto"/>
            <w:vAlign w:val="center"/>
          </w:tcPr>
          <w:p w14:paraId="5BC2136F" w14:textId="074E49CE" w:rsidR="00133B2F" w:rsidRPr="00F7020E" w:rsidRDefault="00F7020E" w:rsidP="00D16ACE">
            <w:pPr>
              <w:spacing w:before="50" w:after="50"/>
              <w:jc w:val="center"/>
              <w:rPr>
                <w:sz w:val="28"/>
                <w:szCs w:val="28"/>
                <w:lang w:val="vi-VN"/>
              </w:rPr>
            </w:pPr>
            <w:r>
              <w:rPr>
                <w:sz w:val="28"/>
                <w:szCs w:val="28"/>
                <w:lang w:val="vi-VN"/>
              </w:rPr>
              <w:t>8</w:t>
            </w:r>
            <w:r w:rsidR="00B97E25">
              <w:rPr>
                <w:sz w:val="28"/>
                <w:szCs w:val="28"/>
                <w:lang w:val="vi-VN"/>
              </w:rPr>
              <w:t>2</w:t>
            </w:r>
          </w:p>
        </w:tc>
        <w:tc>
          <w:tcPr>
            <w:tcW w:w="4494" w:type="dxa"/>
            <w:shd w:val="clear" w:color="auto" w:fill="auto"/>
            <w:vAlign w:val="center"/>
          </w:tcPr>
          <w:p w14:paraId="3F70645D" w14:textId="77777777" w:rsidR="00133B2F" w:rsidRPr="004F0625" w:rsidRDefault="00133B2F" w:rsidP="00D16ACE">
            <w:pPr>
              <w:spacing w:before="50" w:after="50"/>
              <w:jc w:val="both"/>
              <w:rPr>
                <w:sz w:val="28"/>
                <w:szCs w:val="28"/>
              </w:rPr>
            </w:pPr>
            <w:r w:rsidRPr="004F0625">
              <w:rPr>
                <w:bCs/>
                <w:sz w:val="28"/>
                <w:szCs w:val="28"/>
              </w:rPr>
              <w:t>Thủ tục</w:t>
            </w:r>
            <w:r w:rsidRPr="004F0625">
              <w:rPr>
                <w:sz w:val="28"/>
                <w:szCs w:val="28"/>
              </w:rPr>
              <w:t xml:space="preserve"> phê duyệt đủ điều kiện thực hiện hình thức đấu giá trực tuyến</w:t>
            </w:r>
          </w:p>
        </w:tc>
        <w:tc>
          <w:tcPr>
            <w:tcW w:w="3814" w:type="dxa"/>
            <w:vAlign w:val="center"/>
          </w:tcPr>
          <w:p w14:paraId="55C711DC" w14:textId="4CB8B456" w:rsidR="00133B2F" w:rsidRPr="00F7020E" w:rsidRDefault="00F7020E" w:rsidP="00320055">
            <w:pPr>
              <w:spacing w:before="50" w:after="50"/>
              <w:jc w:val="center"/>
              <w:rPr>
                <w:sz w:val="28"/>
                <w:szCs w:val="28"/>
                <w:lang w:val="en-US"/>
              </w:rPr>
            </w:pPr>
            <w:r w:rsidRPr="00F7020E">
              <w:rPr>
                <w:sz w:val="28"/>
                <w:szCs w:val="28"/>
              </w:rPr>
              <w:t>2.001225.000.00.00.H19</w:t>
            </w:r>
          </w:p>
        </w:tc>
      </w:tr>
      <w:tr w:rsidR="00133B2F" w:rsidRPr="008361FF" w14:paraId="5C7CD9F8" w14:textId="77777777" w:rsidTr="00133B2F">
        <w:trPr>
          <w:jc w:val="center"/>
        </w:trPr>
        <w:tc>
          <w:tcPr>
            <w:tcW w:w="888" w:type="dxa"/>
            <w:shd w:val="clear" w:color="auto" w:fill="auto"/>
            <w:vAlign w:val="center"/>
          </w:tcPr>
          <w:p w14:paraId="493AFEAA" w14:textId="6F517C9D" w:rsidR="00133B2F" w:rsidRPr="00F7020E" w:rsidRDefault="00F7020E" w:rsidP="00D16ACE">
            <w:pPr>
              <w:spacing w:before="50" w:after="50"/>
              <w:jc w:val="center"/>
              <w:rPr>
                <w:sz w:val="28"/>
                <w:szCs w:val="28"/>
                <w:lang w:val="vi-VN"/>
              </w:rPr>
            </w:pPr>
            <w:r>
              <w:rPr>
                <w:sz w:val="28"/>
                <w:szCs w:val="28"/>
                <w:lang w:val="vi-VN"/>
              </w:rPr>
              <w:t>8</w:t>
            </w:r>
            <w:r w:rsidR="00B97E25">
              <w:rPr>
                <w:sz w:val="28"/>
                <w:szCs w:val="28"/>
                <w:lang w:val="vi-VN"/>
              </w:rPr>
              <w:t>3</w:t>
            </w:r>
          </w:p>
        </w:tc>
        <w:tc>
          <w:tcPr>
            <w:tcW w:w="4494" w:type="dxa"/>
            <w:shd w:val="clear" w:color="auto" w:fill="auto"/>
            <w:vAlign w:val="center"/>
          </w:tcPr>
          <w:p w14:paraId="77489FE3" w14:textId="77777777" w:rsidR="00133B2F" w:rsidRPr="004F0625" w:rsidRDefault="00133B2F" w:rsidP="00D16ACE">
            <w:pPr>
              <w:spacing w:before="50" w:after="50"/>
              <w:jc w:val="both"/>
              <w:rPr>
                <w:sz w:val="28"/>
                <w:szCs w:val="28"/>
              </w:rPr>
            </w:pPr>
            <w:r w:rsidRPr="004F0625">
              <w:rPr>
                <w:bCs/>
                <w:sz w:val="28"/>
                <w:szCs w:val="28"/>
              </w:rPr>
              <w:t>Thủ tục</w:t>
            </w:r>
            <w:r w:rsidRPr="004F0625">
              <w:rPr>
                <w:sz w:val="28"/>
                <w:szCs w:val="28"/>
              </w:rPr>
              <w:t xml:space="preserve"> đ</w:t>
            </w:r>
            <w:r w:rsidRPr="004F0625">
              <w:rPr>
                <w:sz w:val="28"/>
                <w:szCs w:val="28"/>
                <w:lang w:val="vi-VN"/>
              </w:rPr>
              <w:t>ăng ký tham dự kiểm tra kết quả tập sự hành nghề đấu giá</w:t>
            </w:r>
          </w:p>
        </w:tc>
        <w:tc>
          <w:tcPr>
            <w:tcW w:w="3814" w:type="dxa"/>
            <w:vAlign w:val="center"/>
          </w:tcPr>
          <w:p w14:paraId="382AC964" w14:textId="6C774234" w:rsidR="00133B2F" w:rsidRPr="00F7020E" w:rsidRDefault="00F7020E" w:rsidP="00320055">
            <w:pPr>
              <w:spacing w:before="50" w:after="50"/>
              <w:jc w:val="center"/>
              <w:rPr>
                <w:sz w:val="28"/>
                <w:szCs w:val="28"/>
                <w:lang w:val="en-US"/>
              </w:rPr>
            </w:pPr>
            <w:r w:rsidRPr="00F7020E">
              <w:rPr>
                <w:sz w:val="28"/>
                <w:szCs w:val="28"/>
              </w:rPr>
              <w:t>2.002139.000.00.00.H19</w:t>
            </w:r>
          </w:p>
        </w:tc>
      </w:tr>
      <w:tr w:rsidR="00133B2F" w:rsidRPr="008361FF" w14:paraId="774413E5" w14:textId="77777777" w:rsidTr="00133B2F">
        <w:trPr>
          <w:jc w:val="center"/>
        </w:trPr>
        <w:tc>
          <w:tcPr>
            <w:tcW w:w="888" w:type="dxa"/>
            <w:shd w:val="clear" w:color="auto" w:fill="auto"/>
            <w:vAlign w:val="center"/>
          </w:tcPr>
          <w:p w14:paraId="3CC2D45D" w14:textId="165B9E93" w:rsidR="00133B2F" w:rsidRPr="00F7020E" w:rsidRDefault="00133B2F" w:rsidP="00D16ACE">
            <w:pPr>
              <w:spacing w:before="50" w:after="50"/>
              <w:jc w:val="center"/>
              <w:rPr>
                <w:b/>
                <w:sz w:val="28"/>
                <w:szCs w:val="28"/>
                <w:lang w:val="vi-VN"/>
              </w:rPr>
            </w:pPr>
            <w:r w:rsidRPr="004F0625">
              <w:rPr>
                <w:b/>
                <w:sz w:val="28"/>
                <w:szCs w:val="28"/>
              </w:rPr>
              <w:t>XI</w:t>
            </w:r>
            <w:r w:rsidR="00F7020E">
              <w:rPr>
                <w:b/>
                <w:sz w:val="28"/>
                <w:szCs w:val="28"/>
              </w:rPr>
              <w:t>II</w:t>
            </w:r>
          </w:p>
        </w:tc>
        <w:tc>
          <w:tcPr>
            <w:tcW w:w="4494" w:type="dxa"/>
            <w:shd w:val="clear" w:color="auto" w:fill="auto"/>
            <w:vAlign w:val="center"/>
          </w:tcPr>
          <w:p w14:paraId="1959C263" w14:textId="77777777" w:rsidR="00133B2F" w:rsidRPr="004F0625" w:rsidRDefault="00133B2F" w:rsidP="00D16ACE">
            <w:pPr>
              <w:spacing w:before="50" w:after="50"/>
              <w:jc w:val="both"/>
              <w:rPr>
                <w:sz w:val="28"/>
                <w:szCs w:val="28"/>
              </w:rPr>
            </w:pPr>
            <w:r w:rsidRPr="004F0625">
              <w:rPr>
                <w:b/>
                <w:sz w:val="28"/>
                <w:szCs w:val="28"/>
              </w:rPr>
              <w:t>Lĩnh vực hòa giải thương mại</w:t>
            </w:r>
          </w:p>
        </w:tc>
        <w:tc>
          <w:tcPr>
            <w:tcW w:w="3814" w:type="dxa"/>
            <w:vAlign w:val="center"/>
          </w:tcPr>
          <w:p w14:paraId="23831833" w14:textId="77777777" w:rsidR="00133B2F" w:rsidRPr="004F0625" w:rsidRDefault="00133B2F" w:rsidP="00320055">
            <w:pPr>
              <w:spacing w:before="50" w:after="50"/>
              <w:jc w:val="center"/>
              <w:rPr>
                <w:sz w:val="28"/>
                <w:szCs w:val="28"/>
              </w:rPr>
            </w:pPr>
          </w:p>
        </w:tc>
      </w:tr>
      <w:tr w:rsidR="00133B2F" w:rsidRPr="008361FF" w14:paraId="2F2E597C" w14:textId="77777777" w:rsidTr="00133B2F">
        <w:trPr>
          <w:jc w:val="center"/>
        </w:trPr>
        <w:tc>
          <w:tcPr>
            <w:tcW w:w="888" w:type="dxa"/>
            <w:shd w:val="clear" w:color="auto" w:fill="auto"/>
            <w:vAlign w:val="center"/>
          </w:tcPr>
          <w:p w14:paraId="09BC4150" w14:textId="62170838" w:rsidR="00133B2F" w:rsidRPr="00320055" w:rsidRDefault="00320055" w:rsidP="00D16ACE">
            <w:pPr>
              <w:spacing w:before="50" w:after="50"/>
              <w:jc w:val="center"/>
              <w:rPr>
                <w:sz w:val="28"/>
                <w:szCs w:val="28"/>
                <w:lang w:val="vi-VN"/>
              </w:rPr>
            </w:pPr>
            <w:r>
              <w:rPr>
                <w:sz w:val="28"/>
                <w:szCs w:val="28"/>
                <w:lang w:val="vi-VN"/>
              </w:rPr>
              <w:t>8</w:t>
            </w:r>
            <w:r w:rsidR="00B97E25">
              <w:rPr>
                <w:sz w:val="28"/>
                <w:szCs w:val="28"/>
                <w:lang w:val="vi-VN"/>
              </w:rPr>
              <w:t>4</w:t>
            </w:r>
          </w:p>
        </w:tc>
        <w:tc>
          <w:tcPr>
            <w:tcW w:w="4494" w:type="dxa"/>
            <w:shd w:val="clear" w:color="auto" w:fill="auto"/>
            <w:vAlign w:val="bottom"/>
          </w:tcPr>
          <w:p w14:paraId="16225D20" w14:textId="77777777" w:rsidR="00133B2F" w:rsidRPr="004F0625" w:rsidRDefault="00133B2F" w:rsidP="00D16ACE">
            <w:pPr>
              <w:spacing w:before="50" w:after="50"/>
              <w:jc w:val="both"/>
              <w:rPr>
                <w:sz w:val="28"/>
                <w:szCs w:val="28"/>
              </w:rPr>
            </w:pPr>
            <w:r w:rsidRPr="004F0625">
              <w:rPr>
                <w:bCs/>
                <w:sz w:val="28"/>
                <w:szCs w:val="28"/>
              </w:rPr>
              <w:t>Thủ tục</w:t>
            </w:r>
            <w:r w:rsidRPr="004F0625">
              <w:rPr>
                <w:sz w:val="28"/>
                <w:szCs w:val="28"/>
              </w:rPr>
              <w:t xml:space="preserve"> đăng ký làm hòa giải viên thương mại vụ việc</w:t>
            </w:r>
          </w:p>
        </w:tc>
        <w:tc>
          <w:tcPr>
            <w:tcW w:w="3814" w:type="dxa"/>
            <w:vAlign w:val="center"/>
          </w:tcPr>
          <w:p w14:paraId="3F5B5DE8" w14:textId="25D6DD78" w:rsidR="00133B2F" w:rsidRPr="00320055" w:rsidRDefault="00320055" w:rsidP="00320055">
            <w:pPr>
              <w:spacing w:before="50" w:after="50"/>
              <w:jc w:val="center"/>
              <w:rPr>
                <w:sz w:val="28"/>
                <w:szCs w:val="28"/>
                <w:lang w:val="en-US"/>
              </w:rPr>
            </w:pPr>
            <w:r w:rsidRPr="00320055">
              <w:rPr>
                <w:sz w:val="28"/>
                <w:szCs w:val="28"/>
              </w:rPr>
              <w:t>1.009284.000.00.00.H19</w:t>
            </w:r>
          </w:p>
        </w:tc>
      </w:tr>
      <w:tr w:rsidR="00133B2F" w:rsidRPr="008361FF" w14:paraId="09F767B8" w14:textId="77777777" w:rsidTr="00133B2F">
        <w:trPr>
          <w:jc w:val="center"/>
        </w:trPr>
        <w:tc>
          <w:tcPr>
            <w:tcW w:w="888" w:type="dxa"/>
            <w:shd w:val="clear" w:color="auto" w:fill="auto"/>
            <w:vAlign w:val="center"/>
          </w:tcPr>
          <w:p w14:paraId="1C6A9FBC" w14:textId="1907A7B4" w:rsidR="00133B2F" w:rsidRPr="00320055" w:rsidRDefault="00320055" w:rsidP="00D16ACE">
            <w:pPr>
              <w:spacing w:before="60" w:after="60"/>
              <w:jc w:val="center"/>
              <w:rPr>
                <w:sz w:val="28"/>
                <w:szCs w:val="28"/>
                <w:lang w:val="vi-VN"/>
              </w:rPr>
            </w:pPr>
            <w:r>
              <w:rPr>
                <w:sz w:val="28"/>
                <w:szCs w:val="28"/>
                <w:lang w:val="vi-VN"/>
              </w:rPr>
              <w:t>8</w:t>
            </w:r>
            <w:r w:rsidR="00B97E25">
              <w:rPr>
                <w:sz w:val="28"/>
                <w:szCs w:val="28"/>
                <w:lang w:val="vi-VN"/>
              </w:rPr>
              <w:t>5</w:t>
            </w:r>
          </w:p>
        </w:tc>
        <w:tc>
          <w:tcPr>
            <w:tcW w:w="4494" w:type="dxa"/>
            <w:shd w:val="clear" w:color="auto" w:fill="auto"/>
            <w:vAlign w:val="bottom"/>
          </w:tcPr>
          <w:p w14:paraId="417EAE29" w14:textId="77777777" w:rsidR="00133B2F" w:rsidRPr="008361FF" w:rsidRDefault="00133B2F" w:rsidP="00D16ACE">
            <w:pPr>
              <w:spacing w:before="60" w:after="60"/>
              <w:jc w:val="both"/>
              <w:rPr>
                <w:sz w:val="28"/>
                <w:szCs w:val="28"/>
              </w:rPr>
            </w:pPr>
            <w:r w:rsidRPr="008361FF">
              <w:rPr>
                <w:bCs/>
                <w:sz w:val="28"/>
                <w:szCs w:val="28"/>
              </w:rPr>
              <w:t>Thủ tục</w:t>
            </w:r>
            <w:r w:rsidRPr="008361FF">
              <w:rPr>
                <w:sz w:val="28"/>
                <w:szCs w:val="28"/>
              </w:rPr>
              <w:t xml:space="preserve"> đăng ký hoạt động Trung tâm hòa giải thương mại</w:t>
            </w:r>
          </w:p>
        </w:tc>
        <w:tc>
          <w:tcPr>
            <w:tcW w:w="3814" w:type="dxa"/>
            <w:vAlign w:val="center"/>
          </w:tcPr>
          <w:p w14:paraId="33EC43F2" w14:textId="58D9FCCE" w:rsidR="00133B2F" w:rsidRPr="00320055" w:rsidRDefault="00F7020E" w:rsidP="00320055">
            <w:pPr>
              <w:spacing w:before="50" w:after="50"/>
              <w:jc w:val="center"/>
              <w:rPr>
                <w:sz w:val="28"/>
                <w:szCs w:val="28"/>
                <w:lang w:val="en-US"/>
              </w:rPr>
            </w:pPr>
            <w:r w:rsidRPr="00320055">
              <w:rPr>
                <w:sz w:val="28"/>
                <w:szCs w:val="28"/>
              </w:rPr>
              <w:t>2.002047.000.00.00.H19</w:t>
            </w:r>
          </w:p>
        </w:tc>
      </w:tr>
      <w:tr w:rsidR="00133B2F" w:rsidRPr="008361FF" w14:paraId="6E642F6E" w14:textId="77777777" w:rsidTr="00133B2F">
        <w:trPr>
          <w:jc w:val="center"/>
        </w:trPr>
        <w:tc>
          <w:tcPr>
            <w:tcW w:w="888" w:type="dxa"/>
            <w:shd w:val="clear" w:color="auto" w:fill="auto"/>
            <w:vAlign w:val="center"/>
          </w:tcPr>
          <w:p w14:paraId="22FFCB5A" w14:textId="41B79978" w:rsidR="00133B2F" w:rsidRPr="00320055" w:rsidRDefault="00320055" w:rsidP="00D16ACE">
            <w:pPr>
              <w:spacing w:before="60" w:after="60"/>
              <w:jc w:val="center"/>
              <w:rPr>
                <w:sz w:val="28"/>
                <w:szCs w:val="28"/>
                <w:lang w:val="vi-VN"/>
              </w:rPr>
            </w:pPr>
            <w:r>
              <w:rPr>
                <w:sz w:val="28"/>
                <w:szCs w:val="28"/>
                <w:lang w:val="vi-VN"/>
              </w:rPr>
              <w:t>8</w:t>
            </w:r>
            <w:r w:rsidR="00B97E25">
              <w:rPr>
                <w:sz w:val="28"/>
                <w:szCs w:val="28"/>
                <w:lang w:val="vi-VN"/>
              </w:rPr>
              <w:t>6</w:t>
            </w:r>
          </w:p>
        </w:tc>
        <w:tc>
          <w:tcPr>
            <w:tcW w:w="4494" w:type="dxa"/>
            <w:shd w:val="clear" w:color="auto" w:fill="auto"/>
            <w:vAlign w:val="bottom"/>
          </w:tcPr>
          <w:p w14:paraId="4A290726" w14:textId="77777777" w:rsidR="00133B2F" w:rsidRPr="008361FF" w:rsidRDefault="00133B2F" w:rsidP="00D16ACE">
            <w:pPr>
              <w:spacing w:before="60" w:after="60"/>
              <w:jc w:val="both"/>
              <w:rPr>
                <w:sz w:val="28"/>
                <w:szCs w:val="28"/>
              </w:rPr>
            </w:pPr>
            <w:r w:rsidRPr="008361FF">
              <w:rPr>
                <w:bCs/>
                <w:sz w:val="28"/>
                <w:szCs w:val="28"/>
              </w:rPr>
              <w:t>Thủ tục</w:t>
            </w:r>
            <w:r w:rsidRPr="008361FF">
              <w:rPr>
                <w:sz w:val="28"/>
                <w:szCs w:val="28"/>
              </w:rPr>
              <w:t xml:space="preserve"> đăng ký hoạt động chi nhánh Trung tâm hòa giải thương mại</w:t>
            </w:r>
          </w:p>
        </w:tc>
        <w:tc>
          <w:tcPr>
            <w:tcW w:w="3814" w:type="dxa"/>
            <w:vAlign w:val="center"/>
          </w:tcPr>
          <w:p w14:paraId="23041346" w14:textId="604D5769" w:rsidR="00133B2F" w:rsidRPr="00320055" w:rsidRDefault="00320055" w:rsidP="00320055">
            <w:pPr>
              <w:spacing w:before="50" w:after="50"/>
              <w:jc w:val="center"/>
              <w:rPr>
                <w:sz w:val="28"/>
                <w:szCs w:val="28"/>
                <w:lang w:val="en-US"/>
              </w:rPr>
            </w:pPr>
            <w:r w:rsidRPr="00320055">
              <w:rPr>
                <w:sz w:val="28"/>
                <w:szCs w:val="28"/>
              </w:rPr>
              <w:t>2.001716.000.00.00.H19</w:t>
            </w:r>
          </w:p>
        </w:tc>
      </w:tr>
      <w:tr w:rsidR="00133B2F" w:rsidRPr="008361FF" w14:paraId="6C5CD616" w14:textId="77777777" w:rsidTr="00133B2F">
        <w:trPr>
          <w:jc w:val="center"/>
        </w:trPr>
        <w:tc>
          <w:tcPr>
            <w:tcW w:w="888" w:type="dxa"/>
            <w:shd w:val="clear" w:color="auto" w:fill="auto"/>
            <w:vAlign w:val="center"/>
          </w:tcPr>
          <w:p w14:paraId="079AB787" w14:textId="53A3A629" w:rsidR="00133B2F" w:rsidRPr="00320055" w:rsidRDefault="00320055" w:rsidP="00320055">
            <w:pPr>
              <w:spacing w:before="60" w:after="60"/>
              <w:jc w:val="center"/>
              <w:rPr>
                <w:sz w:val="28"/>
                <w:szCs w:val="28"/>
                <w:lang w:val="vi-VN"/>
              </w:rPr>
            </w:pPr>
            <w:r>
              <w:rPr>
                <w:sz w:val="28"/>
                <w:szCs w:val="28"/>
                <w:lang w:val="vi-VN"/>
              </w:rPr>
              <w:t>8</w:t>
            </w:r>
            <w:r w:rsidR="00B97E25">
              <w:rPr>
                <w:sz w:val="28"/>
                <w:szCs w:val="28"/>
                <w:lang w:val="vi-VN"/>
              </w:rPr>
              <w:t>7</w:t>
            </w:r>
          </w:p>
        </w:tc>
        <w:tc>
          <w:tcPr>
            <w:tcW w:w="4494" w:type="dxa"/>
            <w:shd w:val="clear" w:color="auto" w:fill="auto"/>
          </w:tcPr>
          <w:p w14:paraId="557F780E" w14:textId="76C67B62" w:rsidR="00133B2F" w:rsidRPr="008361FF" w:rsidRDefault="00133B2F" w:rsidP="00D16ACE">
            <w:pPr>
              <w:spacing w:before="60" w:after="60"/>
              <w:jc w:val="both"/>
              <w:rPr>
                <w:sz w:val="28"/>
                <w:szCs w:val="28"/>
              </w:rPr>
            </w:pPr>
            <w:r w:rsidRPr="008361FF">
              <w:rPr>
                <w:bCs/>
                <w:sz w:val="28"/>
                <w:szCs w:val="28"/>
              </w:rPr>
              <w:t>Thủ tục</w:t>
            </w:r>
            <w:r w:rsidR="00F7020E">
              <w:rPr>
                <w:bCs/>
                <w:sz w:val="28"/>
                <w:szCs w:val="28"/>
                <w:lang w:val="vi-VN"/>
              </w:rPr>
              <w:t xml:space="preserve"> tự</w:t>
            </w:r>
            <w:r w:rsidRPr="008361FF">
              <w:rPr>
                <w:sz w:val="28"/>
                <w:szCs w:val="28"/>
              </w:rPr>
              <w:t xml:space="preserve"> chấm dứt hoạt động của </w:t>
            </w:r>
            <w:r w:rsidR="00F7020E">
              <w:rPr>
                <w:sz w:val="28"/>
                <w:szCs w:val="28"/>
              </w:rPr>
              <w:t>trung</w:t>
            </w:r>
            <w:r w:rsidR="00F7020E">
              <w:rPr>
                <w:sz w:val="28"/>
                <w:szCs w:val="28"/>
                <w:lang w:val="vi-VN"/>
              </w:rPr>
              <w:t xml:space="preserve"> tâm</w:t>
            </w:r>
            <w:r w:rsidRPr="008361FF">
              <w:rPr>
                <w:sz w:val="28"/>
                <w:szCs w:val="28"/>
              </w:rPr>
              <w:t xml:space="preserve"> hòa giải thương mại</w:t>
            </w:r>
          </w:p>
        </w:tc>
        <w:tc>
          <w:tcPr>
            <w:tcW w:w="3814" w:type="dxa"/>
            <w:vAlign w:val="center"/>
          </w:tcPr>
          <w:p w14:paraId="162D8BE7" w14:textId="2A9FB56C" w:rsidR="00133B2F" w:rsidRPr="00320055" w:rsidRDefault="00F7020E" w:rsidP="00320055">
            <w:pPr>
              <w:spacing w:before="50" w:after="50"/>
              <w:jc w:val="center"/>
              <w:rPr>
                <w:sz w:val="28"/>
                <w:szCs w:val="28"/>
                <w:lang w:val="en-US"/>
              </w:rPr>
            </w:pPr>
            <w:r w:rsidRPr="00320055">
              <w:rPr>
                <w:sz w:val="28"/>
                <w:szCs w:val="28"/>
              </w:rPr>
              <w:t>2.000515.000.00.00.H19</w:t>
            </w:r>
          </w:p>
        </w:tc>
      </w:tr>
      <w:tr w:rsidR="00320055" w:rsidRPr="008361FF" w14:paraId="028EF3CC" w14:textId="77777777" w:rsidTr="00D16ACE">
        <w:trPr>
          <w:jc w:val="center"/>
        </w:trPr>
        <w:tc>
          <w:tcPr>
            <w:tcW w:w="888" w:type="dxa"/>
            <w:shd w:val="clear" w:color="auto" w:fill="auto"/>
            <w:vAlign w:val="center"/>
          </w:tcPr>
          <w:p w14:paraId="0EEF9123" w14:textId="18240484" w:rsidR="00320055" w:rsidRPr="00320055" w:rsidRDefault="00320055" w:rsidP="00D16ACE">
            <w:pPr>
              <w:spacing w:before="50" w:after="50"/>
              <w:jc w:val="center"/>
              <w:rPr>
                <w:b/>
                <w:sz w:val="28"/>
                <w:szCs w:val="28"/>
                <w:lang w:val="vi-VN"/>
              </w:rPr>
            </w:pPr>
            <w:r w:rsidRPr="004F0625">
              <w:rPr>
                <w:b/>
                <w:sz w:val="28"/>
                <w:szCs w:val="28"/>
              </w:rPr>
              <w:t>XI</w:t>
            </w:r>
            <w:r>
              <w:rPr>
                <w:b/>
                <w:sz w:val="28"/>
                <w:szCs w:val="28"/>
              </w:rPr>
              <w:t>V</w:t>
            </w:r>
          </w:p>
        </w:tc>
        <w:tc>
          <w:tcPr>
            <w:tcW w:w="4494" w:type="dxa"/>
            <w:shd w:val="clear" w:color="auto" w:fill="auto"/>
            <w:vAlign w:val="center"/>
          </w:tcPr>
          <w:p w14:paraId="179FB213" w14:textId="3D775562" w:rsidR="00320055" w:rsidRPr="00320055" w:rsidRDefault="00320055" w:rsidP="00D16ACE">
            <w:pPr>
              <w:spacing w:before="50" w:after="50"/>
              <w:jc w:val="both"/>
              <w:rPr>
                <w:b/>
                <w:sz w:val="28"/>
                <w:szCs w:val="28"/>
                <w:lang w:val="vi-VN"/>
              </w:rPr>
            </w:pPr>
            <w:r w:rsidRPr="004F0625">
              <w:rPr>
                <w:b/>
                <w:sz w:val="28"/>
                <w:szCs w:val="28"/>
              </w:rPr>
              <w:t xml:space="preserve">Lĩnh vực </w:t>
            </w:r>
            <w:r>
              <w:rPr>
                <w:b/>
                <w:sz w:val="28"/>
                <w:szCs w:val="28"/>
              </w:rPr>
              <w:t>thừa</w:t>
            </w:r>
            <w:r>
              <w:rPr>
                <w:b/>
                <w:sz w:val="28"/>
                <w:szCs w:val="28"/>
                <w:lang w:val="vi-VN"/>
              </w:rPr>
              <w:t xml:space="preserve"> phát lại</w:t>
            </w:r>
          </w:p>
        </w:tc>
        <w:tc>
          <w:tcPr>
            <w:tcW w:w="3814" w:type="dxa"/>
            <w:vAlign w:val="center"/>
          </w:tcPr>
          <w:p w14:paraId="647F4BE1" w14:textId="77777777" w:rsidR="00320055" w:rsidRPr="004F0625" w:rsidRDefault="00320055" w:rsidP="00D16ACE">
            <w:pPr>
              <w:spacing w:before="50" w:after="50"/>
              <w:jc w:val="center"/>
              <w:rPr>
                <w:sz w:val="28"/>
                <w:szCs w:val="28"/>
              </w:rPr>
            </w:pPr>
          </w:p>
        </w:tc>
      </w:tr>
      <w:tr w:rsidR="00320055" w:rsidRPr="008361FF" w14:paraId="18160341" w14:textId="77777777" w:rsidTr="00D16ACE">
        <w:trPr>
          <w:jc w:val="center"/>
        </w:trPr>
        <w:tc>
          <w:tcPr>
            <w:tcW w:w="888" w:type="dxa"/>
            <w:shd w:val="clear" w:color="auto" w:fill="auto"/>
            <w:vAlign w:val="center"/>
          </w:tcPr>
          <w:p w14:paraId="412B92A8" w14:textId="41215D73" w:rsidR="00320055" w:rsidRPr="00320055" w:rsidRDefault="00B97E25" w:rsidP="00D16ACE">
            <w:pPr>
              <w:spacing w:before="50" w:after="50"/>
              <w:jc w:val="center"/>
              <w:rPr>
                <w:sz w:val="28"/>
                <w:szCs w:val="28"/>
                <w:lang w:val="vi-VN"/>
              </w:rPr>
            </w:pPr>
            <w:r>
              <w:rPr>
                <w:sz w:val="28"/>
                <w:szCs w:val="28"/>
                <w:lang w:val="vi-VN"/>
              </w:rPr>
              <w:lastRenderedPageBreak/>
              <w:t>88</w:t>
            </w:r>
          </w:p>
        </w:tc>
        <w:tc>
          <w:tcPr>
            <w:tcW w:w="4494" w:type="dxa"/>
            <w:shd w:val="clear" w:color="auto" w:fill="auto"/>
            <w:vAlign w:val="bottom"/>
          </w:tcPr>
          <w:p w14:paraId="3FA5FDB1" w14:textId="420A2090" w:rsidR="00320055" w:rsidRPr="00320055" w:rsidRDefault="00320055" w:rsidP="00320055">
            <w:pPr>
              <w:spacing w:before="60" w:after="60"/>
              <w:jc w:val="both"/>
              <w:rPr>
                <w:sz w:val="28"/>
                <w:szCs w:val="28"/>
              </w:rPr>
            </w:pPr>
            <w:r w:rsidRPr="00320055">
              <w:rPr>
                <w:sz w:val="28"/>
                <w:szCs w:val="28"/>
              </w:rPr>
              <w:t>Thay đổi nơi tập sự hành nghề Thừa phát lại</w:t>
            </w:r>
          </w:p>
        </w:tc>
        <w:tc>
          <w:tcPr>
            <w:tcW w:w="3814" w:type="dxa"/>
            <w:vAlign w:val="center"/>
          </w:tcPr>
          <w:p w14:paraId="5E0244CB" w14:textId="12AE3B9B" w:rsidR="00320055" w:rsidRPr="00320055" w:rsidRDefault="00320055" w:rsidP="00320055">
            <w:pPr>
              <w:spacing w:before="50" w:after="50"/>
              <w:jc w:val="center"/>
              <w:rPr>
                <w:sz w:val="28"/>
                <w:szCs w:val="28"/>
                <w:lang w:val="en-US"/>
              </w:rPr>
            </w:pPr>
            <w:r w:rsidRPr="00320055">
              <w:rPr>
                <w:sz w:val="28"/>
                <w:szCs w:val="28"/>
                <w:lang w:val="en-US"/>
              </w:rPr>
              <w:t>1.008926.000.00.00.H19</w:t>
            </w:r>
          </w:p>
        </w:tc>
      </w:tr>
      <w:tr w:rsidR="00320055" w:rsidRPr="008361FF" w14:paraId="067CF2C3" w14:textId="77777777" w:rsidTr="00D16ACE">
        <w:trPr>
          <w:jc w:val="center"/>
        </w:trPr>
        <w:tc>
          <w:tcPr>
            <w:tcW w:w="888" w:type="dxa"/>
            <w:shd w:val="clear" w:color="auto" w:fill="auto"/>
            <w:vAlign w:val="center"/>
          </w:tcPr>
          <w:p w14:paraId="1F87907C" w14:textId="73900719" w:rsidR="00320055" w:rsidRPr="00320055" w:rsidRDefault="00B97E25" w:rsidP="00D16ACE">
            <w:pPr>
              <w:spacing w:before="60" w:after="60"/>
              <w:jc w:val="center"/>
              <w:rPr>
                <w:sz w:val="28"/>
                <w:szCs w:val="28"/>
                <w:lang w:val="vi-VN"/>
              </w:rPr>
            </w:pPr>
            <w:r>
              <w:rPr>
                <w:sz w:val="28"/>
                <w:szCs w:val="28"/>
                <w:lang w:val="vi-VN"/>
              </w:rPr>
              <w:t>89</w:t>
            </w:r>
          </w:p>
        </w:tc>
        <w:tc>
          <w:tcPr>
            <w:tcW w:w="4494" w:type="dxa"/>
            <w:shd w:val="clear" w:color="auto" w:fill="auto"/>
            <w:vAlign w:val="bottom"/>
          </w:tcPr>
          <w:p w14:paraId="2EBE9D8B" w14:textId="5981DD33" w:rsidR="00320055" w:rsidRPr="00320055" w:rsidRDefault="00320055" w:rsidP="00320055">
            <w:pPr>
              <w:spacing w:before="60" w:after="60"/>
              <w:jc w:val="both"/>
              <w:rPr>
                <w:sz w:val="28"/>
                <w:szCs w:val="28"/>
              </w:rPr>
            </w:pPr>
            <w:hyperlink r:id="rId6" w:history="1">
              <w:r w:rsidRPr="00320055">
                <w:rPr>
                  <w:sz w:val="28"/>
                  <w:szCs w:val="28"/>
                </w:rPr>
                <w:t>Đăng ký tập sự hành nghề Thừa phát lại</w:t>
              </w:r>
            </w:hyperlink>
          </w:p>
        </w:tc>
        <w:tc>
          <w:tcPr>
            <w:tcW w:w="3814" w:type="dxa"/>
            <w:vAlign w:val="center"/>
          </w:tcPr>
          <w:p w14:paraId="2A1C9FFC" w14:textId="77777777" w:rsidR="00320055" w:rsidRPr="00320055" w:rsidRDefault="00320055" w:rsidP="00320055">
            <w:pPr>
              <w:spacing w:before="50" w:after="50"/>
              <w:jc w:val="center"/>
              <w:rPr>
                <w:sz w:val="28"/>
                <w:szCs w:val="28"/>
                <w:lang w:val="en-US"/>
              </w:rPr>
            </w:pPr>
            <w:r w:rsidRPr="00320055">
              <w:rPr>
                <w:sz w:val="28"/>
                <w:szCs w:val="28"/>
                <w:lang w:val="en-US"/>
              </w:rPr>
              <w:br/>
              <w:t>1.008925.000.00.00.H19</w:t>
            </w:r>
          </w:p>
          <w:p w14:paraId="61AEB5AF" w14:textId="34D3A2C7" w:rsidR="00320055" w:rsidRPr="00320055" w:rsidRDefault="00320055" w:rsidP="00320055">
            <w:pPr>
              <w:spacing w:before="50" w:after="50"/>
              <w:jc w:val="center"/>
              <w:rPr>
                <w:sz w:val="28"/>
                <w:szCs w:val="28"/>
                <w:lang w:val="en-US"/>
              </w:rPr>
            </w:pPr>
          </w:p>
        </w:tc>
      </w:tr>
    </w:tbl>
    <w:p w14:paraId="2F1B0C0D" w14:textId="77777777" w:rsidR="00865ACA" w:rsidRDefault="00865ACA" w:rsidP="00320055"/>
    <w:sectPr w:rsidR="00865ACA" w:rsidSect="00B97E25">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B2F"/>
    <w:rsid w:val="00111EBF"/>
    <w:rsid w:val="00133B2F"/>
    <w:rsid w:val="00320055"/>
    <w:rsid w:val="00410F40"/>
    <w:rsid w:val="004E5945"/>
    <w:rsid w:val="00520531"/>
    <w:rsid w:val="00865ACA"/>
    <w:rsid w:val="00A40799"/>
    <w:rsid w:val="00A65638"/>
    <w:rsid w:val="00B01D99"/>
    <w:rsid w:val="00B97E25"/>
    <w:rsid w:val="00DC4157"/>
    <w:rsid w:val="00F7020E"/>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58AA"/>
  <w15:chartTrackingRefBased/>
  <w15:docId w15:val="{4F78638F-005F-F944-8BBB-913A96640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05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1D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0778">
      <w:bodyDiv w:val="1"/>
      <w:marLeft w:val="0"/>
      <w:marRight w:val="0"/>
      <w:marTop w:val="0"/>
      <w:marBottom w:val="0"/>
      <w:divBdr>
        <w:top w:val="none" w:sz="0" w:space="0" w:color="auto"/>
        <w:left w:val="none" w:sz="0" w:space="0" w:color="auto"/>
        <w:bottom w:val="none" w:sz="0" w:space="0" w:color="auto"/>
        <w:right w:val="none" w:sz="0" w:space="0" w:color="auto"/>
      </w:divBdr>
    </w:div>
    <w:div w:id="31393874">
      <w:bodyDiv w:val="1"/>
      <w:marLeft w:val="0"/>
      <w:marRight w:val="0"/>
      <w:marTop w:val="0"/>
      <w:marBottom w:val="0"/>
      <w:divBdr>
        <w:top w:val="none" w:sz="0" w:space="0" w:color="auto"/>
        <w:left w:val="none" w:sz="0" w:space="0" w:color="auto"/>
        <w:bottom w:val="none" w:sz="0" w:space="0" w:color="auto"/>
        <w:right w:val="none" w:sz="0" w:space="0" w:color="auto"/>
      </w:divBdr>
    </w:div>
    <w:div w:id="36245102">
      <w:bodyDiv w:val="1"/>
      <w:marLeft w:val="0"/>
      <w:marRight w:val="0"/>
      <w:marTop w:val="0"/>
      <w:marBottom w:val="0"/>
      <w:divBdr>
        <w:top w:val="none" w:sz="0" w:space="0" w:color="auto"/>
        <w:left w:val="none" w:sz="0" w:space="0" w:color="auto"/>
        <w:bottom w:val="none" w:sz="0" w:space="0" w:color="auto"/>
        <w:right w:val="none" w:sz="0" w:space="0" w:color="auto"/>
      </w:divBdr>
    </w:div>
    <w:div w:id="68307689">
      <w:bodyDiv w:val="1"/>
      <w:marLeft w:val="0"/>
      <w:marRight w:val="0"/>
      <w:marTop w:val="0"/>
      <w:marBottom w:val="0"/>
      <w:divBdr>
        <w:top w:val="none" w:sz="0" w:space="0" w:color="auto"/>
        <w:left w:val="none" w:sz="0" w:space="0" w:color="auto"/>
        <w:bottom w:val="none" w:sz="0" w:space="0" w:color="auto"/>
        <w:right w:val="none" w:sz="0" w:space="0" w:color="auto"/>
      </w:divBdr>
    </w:div>
    <w:div w:id="92671742">
      <w:bodyDiv w:val="1"/>
      <w:marLeft w:val="0"/>
      <w:marRight w:val="0"/>
      <w:marTop w:val="0"/>
      <w:marBottom w:val="0"/>
      <w:divBdr>
        <w:top w:val="none" w:sz="0" w:space="0" w:color="auto"/>
        <w:left w:val="none" w:sz="0" w:space="0" w:color="auto"/>
        <w:bottom w:val="none" w:sz="0" w:space="0" w:color="auto"/>
        <w:right w:val="none" w:sz="0" w:space="0" w:color="auto"/>
      </w:divBdr>
    </w:div>
    <w:div w:id="103306779">
      <w:bodyDiv w:val="1"/>
      <w:marLeft w:val="0"/>
      <w:marRight w:val="0"/>
      <w:marTop w:val="0"/>
      <w:marBottom w:val="0"/>
      <w:divBdr>
        <w:top w:val="none" w:sz="0" w:space="0" w:color="auto"/>
        <w:left w:val="none" w:sz="0" w:space="0" w:color="auto"/>
        <w:bottom w:val="none" w:sz="0" w:space="0" w:color="auto"/>
        <w:right w:val="none" w:sz="0" w:space="0" w:color="auto"/>
      </w:divBdr>
    </w:div>
    <w:div w:id="105469359">
      <w:bodyDiv w:val="1"/>
      <w:marLeft w:val="0"/>
      <w:marRight w:val="0"/>
      <w:marTop w:val="0"/>
      <w:marBottom w:val="0"/>
      <w:divBdr>
        <w:top w:val="none" w:sz="0" w:space="0" w:color="auto"/>
        <w:left w:val="none" w:sz="0" w:space="0" w:color="auto"/>
        <w:bottom w:val="none" w:sz="0" w:space="0" w:color="auto"/>
        <w:right w:val="none" w:sz="0" w:space="0" w:color="auto"/>
      </w:divBdr>
    </w:div>
    <w:div w:id="107549536">
      <w:bodyDiv w:val="1"/>
      <w:marLeft w:val="0"/>
      <w:marRight w:val="0"/>
      <w:marTop w:val="0"/>
      <w:marBottom w:val="0"/>
      <w:divBdr>
        <w:top w:val="none" w:sz="0" w:space="0" w:color="auto"/>
        <w:left w:val="none" w:sz="0" w:space="0" w:color="auto"/>
        <w:bottom w:val="none" w:sz="0" w:space="0" w:color="auto"/>
        <w:right w:val="none" w:sz="0" w:space="0" w:color="auto"/>
      </w:divBdr>
    </w:div>
    <w:div w:id="186599087">
      <w:bodyDiv w:val="1"/>
      <w:marLeft w:val="0"/>
      <w:marRight w:val="0"/>
      <w:marTop w:val="0"/>
      <w:marBottom w:val="0"/>
      <w:divBdr>
        <w:top w:val="none" w:sz="0" w:space="0" w:color="auto"/>
        <w:left w:val="none" w:sz="0" w:space="0" w:color="auto"/>
        <w:bottom w:val="none" w:sz="0" w:space="0" w:color="auto"/>
        <w:right w:val="none" w:sz="0" w:space="0" w:color="auto"/>
      </w:divBdr>
    </w:div>
    <w:div w:id="201017054">
      <w:bodyDiv w:val="1"/>
      <w:marLeft w:val="0"/>
      <w:marRight w:val="0"/>
      <w:marTop w:val="0"/>
      <w:marBottom w:val="0"/>
      <w:divBdr>
        <w:top w:val="none" w:sz="0" w:space="0" w:color="auto"/>
        <w:left w:val="none" w:sz="0" w:space="0" w:color="auto"/>
        <w:bottom w:val="none" w:sz="0" w:space="0" w:color="auto"/>
        <w:right w:val="none" w:sz="0" w:space="0" w:color="auto"/>
      </w:divBdr>
    </w:div>
    <w:div w:id="207646101">
      <w:bodyDiv w:val="1"/>
      <w:marLeft w:val="0"/>
      <w:marRight w:val="0"/>
      <w:marTop w:val="0"/>
      <w:marBottom w:val="0"/>
      <w:divBdr>
        <w:top w:val="none" w:sz="0" w:space="0" w:color="auto"/>
        <w:left w:val="none" w:sz="0" w:space="0" w:color="auto"/>
        <w:bottom w:val="none" w:sz="0" w:space="0" w:color="auto"/>
        <w:right w:val="none" w:sz="0" w:space="0" w:color="auto"/>
      </w:divBdr>
    </w:div>
    <w:div w:id="239756780">
      <w:bodyDiv w:val="1"/>
      <w:marLeft w:val="0"/>
      <w:marRight w:val="0"/>
      <w:marTop w:val="0"/>
      <w:marBottom w:val="0"/>
      <w:divBdr>
        <w:top w:val="none" w:sz="0" w:space="0" w:color="auto"/>
        <w:left w:val="none" w:sz="0" w:space="0" w:color="auto"/>
        <w:bottom w:val="none" w:sz="0" w:space="0" w:color="auto"/>
        <w:right w:val="none" w:sz="0" w:space="0" w:color="auto"/>
      </w:divBdr>
    </w:div>
    <w:div w:id="313729250">
      <w:bodyDiv w:val="1"/>
      <w:marLeft w:val="0"/>
      <w:marRight w:val="0"/>
      <w:marTop w:val="0"/>
      <w:marBottom w:val="0"/>
      <w:divBdr>
        <w:top w:val="none" w:sz="0" w:space="0" w:color="auto"/>
        <w:left w:val="none" w:sz="0" w:space="0" w:color="auto"/>
        <w:bottom w:val="none" w:sz="0" w:space="0" w:color="auto"/>
        <w:right w:val="none" w:sz="0" w:space="0" w:color="auto"/>
      </w:divBdr>
    </w:div>
    <w:div w:id="361394433">
      <w:bodyDiv w:val="1"/>
      <w:marLeft w:val="0"/>
      <w:marRight w:val="0"/>
      <w:marTop w:val="0"/>
      <w:marBottom w:val="0"/>
      <w:divBdr>
        <w:top w:val="none" w:sz="0" w:space="0" w:color="auto"/>
        <w:left w:val="none" w:sz="0" w:space="0" w:color="auto"/>
        <w:bottom w:val="none" w:sz="0" w:space="0" w:color="auto"/>
        <w:right w:val="none" w:sz="0" w:space="0" w:color="auto"/>
      </w:divBdr>
    </w:div>
    <w:div w:id="362293469">
      <w:bodyDiv w:val="1"/>
      <w:marLeft w:val="0"/>
      <w:marRight w:val="0"/>
      <w:marTop w:val="0"/>
      <w:marBottom w:val="0"/>
      <w:divBdr>
        <w:top w:val="none" w:sz="0" w:space="0" w:color="auto"/>
        <w:left w:val="none" w:sz="0" w:space="0" w:color="auto"/>
        <w:bottom w:val="none" w:sz="0" w:space="0" w:color="auto"/>
        <w:right w:val="none" w:sz="0" w:space="0" w:color="auto"/>
      </w:divBdr>
    </w:div>
    <w:div w:id="391395343">
      <w:bodyDiv w:val="1"/>
      <w:marLeft w:val="0"/>
      <w:marRight w:val="0"/>
      <w:marTop w:val="0"/>
      <w:marBottom w:val="0"/>
      <w:divBdr>
        <w:top w:val="none" w:sz="0" w:space="0" w:color="auto"/>
        <w:left w:val="none" w:sz="0" w:space="0" w:color="auto"/>
        <w:bottom w:val="none" w:sz="0" w:space="0" w:color="auto"/>
        <w:right w:val="none" w:sz="0" w:space="0" w:color="auto"/>
      </w:divBdr>
    </w:div>
    <w:div w:id="408432154">
      <w:bodyDiv w:val="1"/>
      <w:marLeft w:val="0"/>
      <w:marRight w:val="0"/>
      <w:marTop w:val="0"/>
      <w:marBottom w:val="0"/>
      <w:divBdr>
        <w:top w:val="none" w:sz="0" w:space="0" w:color="auto"/>
        <w:left w:val="none" w:sz="0" w:space="0" w:color="auto"/>
        <w:bottom w:val="none" w:sz="0" w:space="0" w:color="auto"/>
        <w:right w:val="none" w:sz="0" w:space="0" w:color="auto"/>
      </w:divBdr>
    </w:div>
    <w:div w:id="432168186">
      <w:bodyDiv w:val="1"/>
      <w:marLeft w:val="0"/>
      <w:marRight w:val="0"/>
      <w:marTop w:val="0"/>
      <w:marBottom w:val="0"/>
      <w:divBdr>
        <w:top w:val="none" w:sz="0" w:space="0" w:color="auto"/>
        <w:left w:val="none" w:sz="0" w:space="0" w:color="auto"/>
        <w:bottom w:val="none" w:sz="0" w:space="0" w:color="auto"/>
        <w:right w:val="none" w:sz="0" w:space="0" w:color="auto"/>
      </w:divBdr>
    </w:div>
    <w:div w:id="445540450">
      <w:bodyDiv w:val="1"/>
      <w:marLeft w:val="0"/>
      <w:marRight w:val="0"/>
      <w:marTop w:val="0"/>
      <w:marBottom w:val="0"/>
      <w:divBdr>
        <w:top w:val="none" w:sz="0" w:space="0" w:color="auto"/>
        <w:left w:val="none" w:sz="0" w:space="0" w:color="auto"/>
        <w:bottom w:val="none" w:sz="0" w:space="0" w:color="auto"/>
        <w:right w:val="none" w:sz="0" w:space="0" w:color="auto"/>
      </w:divBdr>
    </w:div>
    <w:div w:id="448742263">
      <w:bodyDiv w:val="1"/>
      <w:marLeft w:val="0"/>
      <w:marRight w:val="0"/>
      <w:marTop w:val="0"/>
      <w:marBottom w:val="0"/>
      <w:divBdr>
        <w:top w:val="none" w:sz="0" w:space="0" w:color="auto"/>
        <w:left w:val="none" w:sz="0" w:space="0" w:color="auto"/>
        <w:bottom w:val="none" w:sz="0" w:space="0" w:color="auto"/>
        <w:right w:val="none" w:sz="0" w:space="0" w:color="auto"/>
      </w:divBdr>
    </w:div>
    <w:div w:id="449977446">
      <w:bodyDiv w:val="1"/>
      <w:marLeft w:val="0"/>
      <w:marRight w:val="0"/>
      <w:marTop w:val="0"/>
      <w:marBottom w:val="0"/>
      <w:divBdr>
        <w:top w:val="none" w:sz="0" w:space="0" w:color="auto"/>
        <w:left w:val="none" w:sz="0" w:space="0" w:color="auto"/>
        <w:bottom w:val="none" w:sz="0" w:space="0" w:color="auto"/>
        <w:right w:val="none" w:sz="0" w:space="0" w:color="auto"/>
      </w:divBdr>
    </w:div>
    <w:div w:id="451479334">
      <w:bodyDiv w:val="1"/>
      <w:marLeft w:val="0"/>
      <w:marRight w:val="0"/>
      <w:marTop w:val="0"/>
      <w:marBottom w:val="0"/>
      <w:divBdr>
        <w:top w:val="none" w:sz="0" w:space="0" w:color="auto"/>
        <w:left w:val="none" w:sz="0" w:space="0" w:color="auto"/>
        <w:bottom w:val="none" w:sz="0" w:space="0" w:color="auto"/>
        <w:right w:val="none" w:sz="0" w:space="0" w:color="auto"/>
      </w:divBdr>
    </w:div>
    <w:div w:id="527106168">
      <w:bodyDiv w:val="1"/>
      <w:marLeft w:val="0"/>
      <w:marRight w:val="0"/>
      <w:marTop w:val="0"/>
      <w:marBottom w:val="0"/>
      <w:divBdr>
        <w:top w:val="none" w:sz="0" w:space="0" w:color="auto"/>
        <w:left w:val="none" w:sz="0" w:space="0" w:color="auto"/>
        <w:bottom w:val="none" w:sz="0" w:space="0" w:color="auto"/>
        <w:right w:val="none" w:sz="0" w:space="0" w:color="auto"/>
      </w:divBdr>
    </w:div>
    <w:div w:id="535041921">
      <w:bodyDiv w:val="1"/>
      <w:marLeft w:val="0"/>
      <w:marRight w:val="0"/>
      <w:marTop w:val="0"/>
      <w:marBottom w:val="0"/>
      <w:divBdr>
        <w:top w:val="none" w:sz="0" w:space="0" w:color="auto"/>
        <w:left w:val="none" w:sz="0" w:space="0" w:color="auto"/>
        <w:bottom w:val="none" w:sz="0" w:space="0" w:color="auto"/>
        <w:right w:val="none" w:sz="0" w:space="0" w:color="auto"/>
      </w:divBdr>
    </w:div>
    <w:div w:id="566116017">
      <w:bodyDiv w:val="1"/>
      <w:marLeft w:val="0"/>
      <w:marRight w:val="0"/>
      <w:marTop w:val="0"/>
      <w:marBottom w:val="0"/>
      <w:divBdr>
        <w:top w:val="none" w:sz="0" w:space="0" w:color="auto"/>
        <w:left w:val="none" w:sz="0" w:space="0" w:color="auto"/>
        <w:bottom w:val="none" w:sz="0" w:space="0" w:color="auto"/>
        <w:right w:val="none" w:sz="0" w:space="0" w:color="auto"/>
      </w:divBdr>
    </w:div>
    <w:div w:id="566234516">
      <w:bodyDiv w:val="1"/>
      <w:marLeft w:val="0"/>
      <w:marRight w:val="0"/>
      <w:marTop w:val="0"/>
      <w:marBottom w:val="0"/>
      <w:divBdr>
        <w:top w:val="none" w:sz="0" w:space="0" w:color="auto"/>
        <w:left w:val="none" w:sz="0" w:space="0" w:color="auto"/>
        <w:bottom w:val="none" w:sz="0" w:space="0" w:color="auto"/>
        <w:right w:val="none" w:sz="0" w:space="0" w:color="auto"/>
      </w:divBdr>
    </w:div>
    <w:div w:id="568422110">
      <w:bodyDiv w:val="1"/>
      <w:marLeft w:val="0"/>
      <w:marRight w:val="0"/>
      <w:marTop w:val="0"/>
      <w:marBottom w:val="0"/>
      <w:divBdr>
        <w:top w:val="none" w:sz="0" w:space="0" w:color="auto"/>
        <w:left w:val="none" w:sz="0" w:space="0" w:color="auto"/>
        <w:bottom w:val="none" w:sz="0" w:space="0" w:color="auto"/>
        <w:right w:val="none" w:sz="0" w:space="0" w:color="auto"/>
      </w:divBdr>
    </w:div>
    <w:div w:id="618024983">
      <w:bodyDiv w:val="1"/>
      <w:marLeft w:val="0"/>
      <w:marRight w:val="0"/>
      <w:marTop w:val="0"/>
      <w:marBottom w:val="0"/>
      <w:divBdr>
        <w:top w:val="none" w:sz="0" w:space="0" w:color="auto"/>
        <w:left w:val="none" w:sz="0" w:space="0" w:color="auto"/>
        <w:bottom w:val="none" w:sz="0" w:space="0" w:color="auto"/>
        <w:right w:val="none" w:sz="0" w:space="0" w:color="auto"/>
      </w:divBdr>
    </w:div>
    <w:div w:id="633869380">
      <w:bodyDiv w:val="1"/>
      <w:marLeft w:val="0"/>
      <w:marRight w:val="0"/>
      <w:marTop w:val="0"/>
      <w:marBottom w:val="0"/>
      <w:divBdr>
        <w:top w:val="none" w:sz="0" w:space="0" w:color="auto"/>
        <w:left w:val="none" w:sz="0" w:space="0" w:color="auto"/>
        <w:bottom w:val="none" w:sz="0" w:space="0" w:color="auto"/>
        <w:right w:val="none" w:sz="0" w:space="0" w:color="auto"/>
      </w:divBdr>
    </w:div>
    <w:div w:id="655844002">
      <w:bodyDiv w:val="1"/>
      <w:marLeft w:val="0"/>
      <w:marRight w:val="0"/>
      <w:marTop w:val="0"/>
      <w:marBottom w:val="0"/>
      <w:divBdr>
        <w:top w:val="none" w:sz="0" w:space="0" w:color="auto"/>
        <w:left w:val="none" w:sz="0" w:space="0" w:color="auto"/>
        <w:bottom w:val="none" w:sz="0" w:space="0" w:color="auto"/>
        <w:right w:val="none" w:sz="0" w:space="0" w:color="auto"/>
      </w:divBdr>
    </w:div>
    <w:div w:id="685639551">
      <w:bodyDiv w:val="1"/>
      <w:marLeft w:val="0"/>
      <w:marRight w:val="0"/>
      <w:marTop w:val="0"/>
      <w:marBottom w:val="0"/>
      <w:divBdr>
        <w:top w:val="none" w:sz="0" w:space="0" w:color="auto"/>
        <w:left w:val="none" w:sz="0" w:space="0" w:color="auto"/>
        <w:bottom w:val="none" w:sz="0" w:space="0" w:color="auto"/>
        <w:right w:val="none" w:sz="0" w:space="0" w:color="auto"/>
      </w:divBdr>
    </w:div>
    <w:div w:id="689187108">
      <w:bodyDiv w:val="1"/>
      <w:marLeft w:val="0"/>
      <w:marRight w:val="0"/>
      <w:marTop w:val="0"/>
      <w:marBottom w:val="0"/>
      <w:divBdr>
        <w:top w:val="none" w:sz="0" w:space="0" w:color="auto"/>
        <w:left w:val="none" w:sz="0" w:space="0" w:color="auto"/>
        <w:bottom w:val="none" w:sz="0" w:space="0" w:color="auto"/>
        <w:right w:val="none" w:sz="0" w:space="0" w:color="auto"/>
      </w:divBdr>
    </w:div>
    <w:div w:id="699890198">
      <w:bodyDiv w:val="1"/>
      <w:marLeft w:val="0"/>
      <w:marRight w:val="0"/>
      <w:marTop w:val="0"/>
      <w:marBottom w:val="0"/>
      <w:divBdr>
        <w:top w:val="none" w:sz="0" w:space="0" w:color="auto"/>
        <w:left w:val="none" w:sz="0" w:space="0" w:color="auto"/>
        <w:bottom w:val="none" w:sz="0" w:space="0" w:color="auto"/>
        <w:right w:val="none" w:sz="0" w:space="0" w:color="auto"/>
      </w:divBdr>
    </w:div>
    <w:div w:id="709427265">
      <w:bodyDiv w:val="1"/>
      <w:marLeft w:val="0"/>
      <w:marRight w:val="0"/>
      <w:marTop w:val="0"/>
      <w:marBottom w:val="0"/>
      <w:divBdr>
        <w:top w:val="none" w:sz="0" w:space="0" w:color="auto"/>
        <w:left w:val="none" w:sz="0" w:space="0" w:color="auto"/>
        <w:bottom w:val="none" w:sz="0" w:space="0" w:color="auto"/>
        <w:right w:val="none" w:sz="0" w:space="0" w:color="auto"/>
      </w:divBdr>
    </w:div>
    <w:div w:id="719747737">
      <w:bodyDiv w:val="1"/>
      <w:marLeft w:val="0"/>
      <w:marRight w:val="0"/>
      <w:marTop w:val="0"/>
      <w:marBottom w:val="0"/>
      <w:divBdr>
        <w:top w:val="none" w:sz="0" w:space="0" w:color="auto"/>
        <w:left w:val="none" w:sz="0" w:space="0" w:color="auto"/>
        <w:bottom w:val="none" w:sz="0" w:space="0" w:color="auto"/>
        <w:right w:val="none" w:sz="0" w:space="0" w:color="auto"/>
      </w:divBdr>
    </w:div>
    <w:div w:id="857474704">
      <w:bodyDiv w:val="1"/>
      <w:marLeft w:val="0"/>
      <w:marRight w:val="0"/>
      <w:marTop w:val="0"/>
      <w:marBottom w:val="0"/>
      <w:divBdr>
        <w:top w:val="none" w:sz="0" w:space="0" w:color="auto"/>
        <w:left w:val="none" w:sz="0" w:space="0" w:color="auto"/>
        <w:bottom w:val="none" w:sz="0" w:space="0" w:color="auto"/>
        <w:right w:val="none" w:sz="0" w:space="0" w:color="auto"/>
      </w:divBdr>
    </w:div>
    <w:div w:id="864709972">
      <w:bodyDiv w:val="1"/>
      <w:marLeft w:val="0"/>
      <w:marRight w:val="0"/>
      <w:marTop w:val="0"/>
      <w:marBottom w:val="0"/>
      <w:divBdr>
        <w:top w:val="none" w:sz="0" w:space="0" w:color="auto"/>
        <w:left w:val="none" w:sz="0" w:space="0" w:color="auto"/>
        <w:bottom w:val="none" w:sz="0" w:space="0" w:color="auto"/>
        <w:right w:val="none" w:sz="0" w:space="0" w:color="auto"/>
      </w:divBdr>
    </w:div>
    <w:div w:id="896010042">
      <w:bodyDiv w:val="1"/>
      <w:marLeft w:val="0"/>
      <w:marRight w:val="0"/>
      <w:marTop w:val="0"/>
      <w:marBottom w:val="0"/>
      <w:divBdr>
        <w:top w:val="none" w:sz="0" w:space="0" w:color="auto"/>
        <w:left w:val="none" w:sz="0" w:space="0" w:color="auto"/>
        <w:bottom w:val="none" w:sz="0" w:space="0" w:color="auto"/>
        <w:right w:val="none" w:sz="0" w:space="0" w:color="auto"/>
      </w:divBdr>
    </w:div>
    <w:div w:id="926113286">
      <w:bodyDiv w:val="1"/>
      <w:marLeft w:val="0"/>
      <w:marRight w:val="0"/>
      <w:marTop w:val="0"/>
      <w:marBottom w:val="0"/>
      <w:divBdr>
        <w:top w:val="none" w:sz="0" w:space="0" w:color="auto"/>
        <w:left w:val="none" w:sz="0" w:space="0" w:color="auto"/>
        <w:bottom w:val="none" w:sz="0" w:space="0" w:color="auto"/>
        <w:right w:val="none" w:sz="0" w:space="0" w:color="auto"/>
      </w:divBdr>
    </w:div>
    <w:div w:id="932251252">
      <w:bodyDiv w:val="1"/>
      <w:marLeft w:val="0"/>
      <w:marRight w:val="0"/>
      <w:marTop w:val="0"/>
      <w:marBottom w:val="0"/>
      <w:divBdr>
        <w:top w:val="none" w:sz="0" w:space="0" w:color="auto"/>
        <w:left w:val="none" w:sz="0" w:space="0" w:color="auto"/>
        <w:bottom w:val="none" w:sz="0" w:space="0" w:color="auto"/>
        <w:right w:val="none" w:sz="0" w:space="0" w:color="auto"/>
      </w:divBdr>
    </w:div>
    <w:div w:id="961576779">
      <w:bodyDiv w:val="1"/>
      <w:marLeft w:val="0"/>
      <w:marRight w:val="0"/>
      <w:marTop w:val="0"/>
      <w:marBottom w:val="0"/>
      <w:divBdr>
        <w:top w:val="none" w:sz="0" w:space="0" w:color="auto"/>
        <w:left w:val="none" w:sz="0" w:space="0" w:color="auto"/>
        <w:bottom w:val="none" w:sz="0" w:space="0" w:color="auto"/>
        <w:right w:val="none" w:sz="0" w:space="0" w:color="auto"/>
      </w:divBdr>
    </w:div>
    <w:div w:id="963728006">
      <w:bodyDiv w:val="1"/>
      <w:marLeft w:val="0"/>
      <w:marRight w:val="0"/>
      <w:marTop w:val="0"/>
      <w:marBottom w:val="0"/>
      <w:divBdr>
        <w:top w:val="none" w:sz="0" w:space="0" w:color="auto"/>
        <w:left w:val="none" w:sz="0" w:space="0" w:color="auto"/>
        <w:bottom w:val="none" w:sz="0" w:space="0" w:color="auto"/>
        <w:right w:val="none" w:sz="0" w:space="0" w:color="auto"/>
      </w:divBdr>
    </w:div>
    <w:div w:id="975909215">
      <w:bodyDiv w:val="1"/>
      <w:marLeft w:val="0"/>
      <w:marRight w:val="0"/>
      <w:marTop w:val="0"/>
      <w:marBottom w:val="0"/>
      <w:divBdr>
        <w:top w:val="none" w:sz="0" w:space="0" w:color="auto"/>
        <w:left w:val="none" w:sz="0" w:space="0" w:color="auto"/>
        <w:bottom w:val="none" w:sz="0" w:space="0" w:color="auto"/>
        <w:right w:val="none" w:sz="0" w:space="0" w:color="auto"/>
      </w:divBdr>
    </w:div>
    <w:div w:id="992611440">
      <w:bodyDiv w:val="1"/>
      <w:marLeft w:val="0"/>
      <w:marRight w:val="0"/>
      <w:marTop w:val="0"/>
      <w:marBottom w:val="0"/>
      <w:divBdr>
        <w:top w:val="none" w:sz="0" w:space="0" w:color="auto"/>
        <w:left w:val="none" w:sz="0" w:space="0" w:color="auto"/>
        <w:bottom w:val="none" w:sz="0" w:space="0" w:color="auto"/>
        <w:right w:val="none" w:sz="0" w:space="0" w:color="auto"/>
      </w:divBdr>
    </w:div>
    <w:div w:id="1010303380">
      <w:bodyDiv w:val="1"/>
      <w:marLeft w:val="0"/>
      <w:marRight w:val="0"/>
      <w:marTop w:val="0"/>
      <w:marBottom w:val="0"/>
      <w:divBdr>
        <w:top w:val="none" w:sz="0" w:space="0" w:color="auto"/>
        <w:left w:val="none" w:sz="0" w:space="0" w:color="auto"/>
        <w:bottom w:val="none" w:sz="0" w:space="0" w:color="auto"/>
        <w:right w:val="none" w:sz="0" w:space="0" w:color="auto"/>
      </w:divBdr>
    </w:div>
    <w:div w:id="1061639497">
      <w:bodyDiv w:val="1"/>
      <w:marLeft w:val="0"/>
      <w:marRight w:val="0"/>
      <w:marTop w:val="0"/>
      <w:marBottom w:val="0"/>
      <w:divBdr>
        <w:top w:val="none" w:sz="0" w:space="0" w:color="auto"/>
        <w:left w:val="none" w:sz="0" w:space="0" w:color="auto"/>
        <w:bottom w:val="none" w:sz="0" w:space="0" w:color="auto"/>
        <w:right w:val="none" w:sz="0" w:space="0" w:color="auto"/>
      </w:divBdr>
    </w:div>
    <w:div w:id="1072041647">
      <w:bodyDiv w:val="1"/>
      <w:marLeft w:val="0"/>
      <w:marRight w:val="0"/>
      <w:marTop w:val="0"/>
      <w:marBottom w:val="0"/>
      <w:divBdr>
        <w:top w:val="none" w:sz="0" w:space="0" w:color="auto"/>
        <w:left w:val="none" w:sz="0" w:space="0" w:color="auto"/>
        <w:bottom w:val="none" w:sz="0" w:space="0" w:color="auto"/>
        <w:right w:val="none" w:sz="0" w:space="0" w:color="auto"/>
      </w:divBdr>
    </w:div>
    <w:div w:id="1072896485">
      <w:bodyDiv w:val="1"/>
      <w:marLeft w:val="0"/>
      <w:marRight w:val="0"/>
      <w:marTop w:val="0"/>
      <w:marBottom w:val="0"/>
      <w:divBdr>
        <w:top w:val="none" w:sz="0" w:space="0" w:color="auto"/>
        <w:left w:val="none" w:sz="0" w:space="0" w:color="auto"/>
        <w:bottom w:val="none" w:sz="0" w:space="0" w:color="auto"/>
        <w:right w:val="none" w:sz="0" w:space="0" w:color="auto"/>
      </w:divBdr>
    </w:div>
    <w:div w:id="1091388453">
      <w:bodyDiv w:val="1"/>
      <w:marLeft w:val="0"/>
      <w:marRight w:val="0"/>
      <w:marTop w:val="0"/>
      <w:marBottom w:val="0"/>
      <w:divBdr>
        <w:top w:val="none" w:sz="0" w:space="0" w:color="auto"/>
        <w:left w:val="none" w:sz="0" w:space="0" w:color="auto"/>
        <w:bottom w:val="none" w:sz="0" w:space="0" w:color="auto"/>
        <w:right w:val="none" w:sz="0" w:space="0" w:color="auto"/>
      </w:divBdr>
    </w:div>
    <w:div w:id="1118838290">
      <w:bodyDiv w:val="1"/>
      <w:marLeft w:val="0"/>
      <w:marRight w:val="0"/>
      <w:marTop w:val="0"/>
      <w:marBottom w:val="0"/>
      <w:divBdr>
        <w:top w:val="none" w:sz="0" w:space="0" w:color="auto"/>
        <w:left w:val="none" w:sz="0" w:space="0" w:color="auto"/>
        <w:bottom w:val="none" w:sz="0" w:space="0" w:color="auto"/>
        <w:right w:val="none" w:sz="0" w:space="0" w:color="auto"/>
      </w:divBdr>
    </w:div>
    <w:div w:id="1172182146">
      <w:bodyDiv w:val="1"/>
      <w:marLeft w:val="0"/>
      <w:marRight w:val="0"/>
      <w:marTop w:val="0"/>
      <w:marBottom w:val="0"/>
      <w:divBdr>
        <w:top w:val="none" w:sz="0" w:space="0" w:color="auto"/>
        <w:left w:val="none" w:sz="0" w:space="0" w:color="auto"/>
        <w:bottom w:val="none" w:sz="0" w:space="0" w:color="auto"/>
        <w:right w:val="none" w:sz="0" w:space="0" w:color="auto"/>
      </w:divBdr>
    </w:div>
    <w:div w:id="1189484360">
      <w:bodyDiv w:val="1"/>
      <w:marLeft w:val="0"/>
      <w:marRight w:val="0"/>
      <w:marTop w:val="0"/>
      <w:marBottom w:val="0"/>
      <w:divBdr>
        <w:top w:val="none" w:sz="0" w:space="0" w:color="auto"/>
        <w:left w:val="none" w:sz="0" w:space="0" w:color="auto"/>
        <w:bottom w:val="none" w:sz="0" w:space="0" w:color="auto"/>
        <w:right w:val="none" w:sz="0" w:space="0" w:color="auto"/>
      </w:divBdr>
    </w:div>
    <w:div w:id="1189488502">
      <w:bodyDiv w:val="1"/>
      <w:marLeft w:val="0"/>
      <w:marRight w:val="0"/>
      <w:marTop w:val="0"/>
      <w:marBottom w:val="0"/>
      <w:divBdr>
        <w:top w:val="none" w:sz="0" w:space="0" w:color="auto"/>
        <w:left w:val="none" w:sz="0" w:space="0" w:color="auto"/>
        <w:bottom w:val="none" w:sz="0" w:space="0" w:color="auto"/>
        <w:right w:val="none" w:sz="0" w:space="0" w:color="auto"/>
      </w:divBdr>
    </w:div>
    <w:div w:id="1202471921">
      <w:bodyDiv w:val="1"/>
      <w:marLeft w:val="0"/>
      <w:marRight w:val="0"/>
      <w:marTop w:val="0"/>
      <w:marBottom w:val="0"/>
      <w:divBdr>
        <w:top w:val="none" w:sz="0" w:space="0" w:color="auto"/>
        <w:left w:val="none" w:sz="0" w:space="0" w:color="auto"/>
        <w:bottom w:val="none" w:sz="0" w:space="0" w:color="auto"/>
        <w:right w:val="none" w:sz="0" w:space="0" w:color="auto"/>
      </w:divBdr>
    </w:div>
    <w:div w:id="1270354064">
      <w:bodyDiv w:val="1"/>
      <w:marLeft w:val="0"/>
      <w:marRight w:val="0"/>
      <w:marTop w:val="0"/>
      <w:marBottom w:val="0"/>
      <w:divBdr>
        <w:top w:val="none" w:sz="0" w:space="0" w:color="auto"/>
        <w:left w:val="none" w:sz="0" w:space="0" w:color="auto"/>
        <w:bottom w:val="none" w:sz="0" w:space="0" w:color="auto"/>
        <w:right w:val="none" w:sz="0" w:space="0" w:color="auto"/>
      </w:divBdr>
    </w:div>
    <w:div w:id="1273391859">
      <w:bodyDiv w:val="1"/>
      <w:marLeft w:val="0"/>
      <w:marRight w:val="0"/>
      <w:marTop w:val="0"/>
      <w:marBottom w:val="0"/>
      <w:divBdr>
        <w:top w:val="none" w:sz="0" w:space="0" w:color="auto"/>
        <w:left w:val="none" w:sz="0" w:space="0" w:color="auto"/>
        <w:bottom w:val="none" w:sz="0" w:space="0" w:color="auto"/>
        <w:right w:val="none" w:sz="0" w:space="0" w:color="auto"/>
      </w:divBdr>
    </w:div>
    <w:div w:id="1302081493">
      <w:bodyDiv w:val="1"/>
      <w:marLeft w:val="0"/>
      <w:marRight w:val="0"/>
      <w:marTop w:val="0"/>
      <w:marBottom w:val="0"/>
      <w:divBdr>
        <w:top w:val="none" w:sz="0" w:space="0" w:color="auto"/>
        <w:left w:val="none" w:sz="0" w:space="0" w:color="auto"/>
        <w:bottom w:val="none" w:sz="0" w:space="0" w:color="auto"/>
        <w:right w:val="none" w:sz="0" w:space="0" w:color="auto"/>
      </w:divBdr>
    </w:div>
    <w:div w:id="1302153464">
      <w:bodyDiv w:val="1"/>
      <w:marLeft w:val="0"/>
      <w:marRight w:val="0"/>
      <w:marTop w:val="0"/>
      <w:marBottom w:val="0"/>
      <w:divBdr>
        <w:top w:val="none" w:sz="0" w:space="0" w:color="auto"/>
        <w:left w:val="none" w:sz="0" w:space="0" w:color="auto"/>
        <w:bottom w:val="none" w:sz="0" w:space="0" w:color="auto"/>
        <w:right w:val="none" w:sz="0" w:space="0" w:color="auto"/>
      </w:divBdr>
    </w:div>
    <w:div w:id="1359550946">
      <w:bodyDiv w:val="1"/>
      <w:marLeft w:val="0"/>
      <w:marRight w:val="0"/>
      <w:marTop w:val="0"/>
      <w:marBottom w:val="0"/>
      <w:divBdr>
        <w:top w:val="none" w:sz="0" w:space="0" w:color="auto"/>
        <w:left w:val="none" w:sz="0" w:space="0" w:color="auto"/>
        <w:bottom w:val="none" w:sz="0" w:space="0" w:color="auto"/>
        <w:right w:val="none" w:sz="0" w:space="0" w:color="auto"/>
      </w:divBdr>
    </w:div>
    <w:div w:id="1390688412">
      <w:bodyDiv w:val="1"/>
      <w:marLeft w:val="0"/>
      <w:marRight w:val="0"/>
      <w:marTop w:val="0"/>
      <w:marBottom w:val="0"/>
      <w:divBdr>
        <w:top w:val="none" w:sz="0" w:space="0" w:color="auto"/>
        <w:left w:val="none" w:sz="0" w:space="0" w:color="auto"/>
        <w:bottom w:val="none" w:sz="0" w:space="0" w:color="auto"/>
        <w:right w:val="none" w:sz="0" w:space="0" w:color="auto"/>
      </w:divBdr>
    </w:div>
    <w:div w:id="1436093528">
      <w:bodyDiv w:val="1"/>
      <w:marLeft w:val="0"/>
      <w:marRight w:val="0"/>
      <w:marTop w:val="0"/>
      <w:marBottom w:val="0"/>
      <w:divBdr>
        <w:top w:val="none" w:sz="0" w:space="0" w:color="auto"/>
        <w:left w:val="none" w:sz="0" w:space="0" w:color="auto"/>
        <w:bottom w:val="none" w:sz="0" w:space="0" w:color="auto"/>
        <w:right w:val="none" w:sz="0" w:space="0" w:color="auto"/>
      </w:divBdr>
    </w:div>
    <w:div w:id="1437673854">
      <w:bodyDiv w:val="1"/>
      <w:marLeft w:val="0"/>
      <w:marRight w:val="0"/>
      <w:marTop w:val="0"/>
      <w:marBottom w:val="0"/>
      <w:divBdr>
        <w:top w:val="none" w:sz="0" w:space="0" w:color="auto"/>
        <w:left w:val="none" w:sz="0" w:space="0" w:color="auto"/>
        <w:bottom w:val="none" w:sz="0" w:space="0" w:color="auto"/>
        <w:right w:val="none" w:sz="0" w:space="0" w:color="auto"/>
      </w:divBdr>
    </w:div>
    <w:div w:id="1488668505">
      <w:bodyDiv w:val="1"/>
      <w:marLeft w:val="0"/>
      <w:marRight w:val="0"/>
      <w:marTop w:val="0"/>
      <w:marBottom w:val="0"/>
      <w:divBdr>
        <w:top w:val="none" w:sz="0" w:space="0" w:color="auto"/>
        <w:left w:val="none" w:sz="0" w:space="0" w:color="auto"/>
        <w:bottom w:val="none" w:sz="0" w:space="0" w:color="auto"/>
        <w:right w:val="none" w:sz="0" w:space="0" w:color="auto"/>
      </w:divBdr>
    </w:div>
    <w:div w:id="1538276556">
      <w:bodyDiv w:val="1"/>
      <w:marLeft w:val="0"/>
      <w:marRight w:val="0"/>
      <w:marTop w:val="0"/>
      <w:marBottom w:val="0"/>
      <w:divBdr>
        <w:top w:val="none" w:sz="0" w:space="0" w:color="auto"/>
        <w:left w:val="none" w:sz="0" w:space="0" w:color="auto"/>
        <w:bottom w:val="none" w:sz="0" w:space="0" w:color="auto"/>
        <w:right w:val="none" w:sz="0" w:space="0" w:color="auto"/>
      </w:divBdr>
    </w:div>
    <w:div w:id="1549225107">
      <w:bodyDiv w:val="1"/>
      <w:marLeft w:val="0"/>
      <w:marRight w:val="0"/>
      <w:marTop w:val="0"/>
      <w:marBottom w:val="0"/>
      <w:divBdr>
        <w:top w:val="none" w:sz="0" w:space="0" w:color="auto"/>
        <w:left w:val="none" w:sz="0" w:space="0" w:color="auto"/>
        <w:bottom w:val="none" w:sz="0" w:space="0" w:color="auto"/>
        <w:right w:val="none" w:sz="0" w:space="0" w:color="auto"/>
      </w:divBdr>
    </w:div>
    <w:div w:id="1568228422">
      <w:bodyDiv w:val="1"/>
      <w:marLeft w:val="0"/>
      <w:marRight w:val="0"/>
      <w:marTop w:val="0"/>
      <w:marBottom w:val="0"/>
      <w:divBdr>
        <w:top w:val="none" w:sz="0" w:space="0" w:color="auto"/>
        <w:left w:val="none" w:sz="0" w:space="0" w:color="auto"/>
        <w:bottom w:val="none" w:sz="0" w:space="0" w:color="auto"/>
        <w:right w:val="none" w:sz="0" w:space="0" w:color="auto"/>
      </w:divBdr>
    </w:div>
    <w:div w:id="1593733963">
      <w:bodyDiv w:val="1"/>
      <w:marLeft w:val="0"/>
      <w:marRight w:val="0"/>
      <w:marTop w:val="0"/>
      <w:marBottom w:val="0"/>
      <w:divBdr>
        <w:top w:val="none" w:sz="0" w:space="0" w:color="auto"/>
        <w:left w:val="none" w:sz="0" w:space="0" w:color="auto"/>
        <w:bottom w:val="none" w:sz="0" w:space="0" w:color="auto"/>
        <w:right w:val="none" w:sz="0" w:space="0" w:color="auto"/>
      </w:divBdr>
    </w:div>
    <w:div w:id="1600214570">
      <w:bodyDiv w:val="1"/>
      <w:marLeft w:val="0"/>
      <w:marRight w:val="0"/>
      <w:marTop w:val="0"/>
      <w:marBottom w:val="0"/>
      <w:divBdr>
        <w:top w:val="none" w:sz="0" w:space="0" w:color="auto"/>
        <w:left w:val="none" w:sz="0" w:space="0" w:color="auto"/>
        <w:bottom w:val="none" w:sz="0" w:space="0" w:color="auto"/>
        <w:right w:val="none" w:sz="0" w:space="0" w:color="auto"/>
      </w:divBdr>
    </w:div>
    <w:div w:id="1604846645">
      <w:bodyDiv w:val="1"/>
      <w:marLeft w:val="0"/>
      <w:marRight w:val="0"/>
      <w:marTop w:val="0"/>
      <w:marBottom w:val="0"/>
      <w:divBdr>
        <w:top w:val="none" w:sz="0" w:space="0" w:color="auto"/>
        <w:left w:val="none" w:sz="0" w:space="0" w:color="auto"/>
        <w:bottom w:val="none" w:sz="0" w:space="0" w:color="auto"/>
        <w:right w:val="none" w:sz="0" w:space="0" w:color="auto"/>
      </w:divBdr>
    </w:div>
    <w:div w:id="1641301061">
      <w:bodyDiv w:val="1"/>
      <w:marLeft w:val="0"/>
      <w:marRight w:val="0"/>
      <w:marTop w:val="0"/>
      <w:marBottom w:val="0"/>
      <w:divBdr>
        <w:top w:val="none" w:sz="0" w:space="0" w:color="auto"/>
        <w:left w:val="none" w:sz="0" w:space="0" w:color="auto"/>
        <w:bottom w:val="none" w:sz="0" w:space="0" w:color="auto"/>
        <w:right w:val="none" w:sz="0" w:space="0" w:color="auto"/>
      </w:divBdr>
    </w:div>
    <w:div w:id="1647313905">
      <w:bodyDiv w:val="1"/>
      <w:marLeft w:val="0"/>
      <w:marRight w:val="0"/>
      <w:marTop w:val="0"/>
      <w:marBottom w:val="0"/>
      <w:divBdr>
        <w:top w:val="none" w:sz="0" w:space="0" w:color="auto"/>
        <w:left w:val="none" w:sz="0" w:space="0" w:color="auto"/>
        <w:bottom w:val="none" w:sz="0" w:space="0" w:color="auto"/>
        <w:right w:val="none" w:sz="0" w:space="0" w:color="auto"/>
      </w:divBdr>
    </w:div>
    <w:div w:id="1652759012">
      <w:bodyDiv w:val="1"/>
      <w:marLeft w:val="0"/>
      <w:marRight w:val="0"/>
      <w:marTop w:val="0"/>
      <w:marBottom w:val="0"/>
      <w:divBdr>
        <w:top w:val="none" w:sz="0" w:space="0" w:color="auto"/>
        <w:left w:val="none" w:sz="0" w:space="0" w:color="auto"/>
        <w:bottom w:val="none" w:sz="0" w:space="0" w:color="auto"/>
        <w:right w:val="none" w:sz="0" w:space="0" w:color="auto"/>
      </w:divBdr>
    </w:div>
    <w:div w:id="1673335750">
      <w:bodyDiv w:val="1"/>
      <w:marLeft w:val="0"/>
      <w:marRight w:val="0"/>
      <w:marTop w:val="0"/>
      <w:marBottom w:val="0"/>
      <w:divBdr>
        <w:top w:val="none" w:sz="0" w:space="0" w:color="auto"/>
        <w:left w:val="none" w:sz="0" w:space="0" w:color="auto"/>
        <w:bottom w:val="none" w:sz="0" w:space="0" w:color="auto"/>
        <w:right w:val="none" w:sz="0" w:space="0" w:color="auto"/>
      </w:divBdr>
    </w:div>
    <w:div w:id="1690065857">
      <w:bodyDiv w:val="1"/>
      <w:marLeft w:val="0"/>
      <w:marRight w:val="0"/>
      <w:marTop w:val="0"/>
      <w:marBottom w:val="0"/>
      <w:divBdr>
        <w:top w:val="none" w:sz="0" w:space="0" w:color="auto"/>
        <w:left w:val="none" w:sz="0" w:space="0" w:color="auto"/>
        <w:bottom w:val="none" w:sz="0" w:space="0" w:color="auto"/>
        <w:right w:val="none" w:sz="0" w:space="0" w:color="auto"/>
      </w:divBdr>
    </w:div>
    <w:div w:id="1702436760">
      <w:bodyDiv w:val="1"/>
      <w:marLeft w:val="0"/>
      <w:marRight w:val="0"/>
      <w:marTop w:val="0"/>
      <w:marBottom w:val="0"/>
      <w:divBdr>
        <w:top w:val="none" w:sz="0" w:space="0" w:color="auto"/>
        <w:left w:val="none" w:sz="0" w:space="0" w:color="auto"/>
        <w:bottom w:val="none" w:sz="0" w:space="0" w:color="auto"/>
        <w:right w:val="none" w:sz="0" w:space="0" w:color="auto"/>
      </w:divBdr>
    </w:div>
    <w:div w:id="1703938454">
      <w:bodyDiv w:val="1"/>
      <w:marLeft w:val="0"/>
      <w:marRight w:val="0"/>
      <w:marTop w:val="0"/>
      <w:marBottom w:val="0"/>
      <w:divBdr>
        <w:top w:val="none" w:sz="0" w:space="0" w:color="auto"/>
        <w:left w:val="none" w:sz="0" w:space="0" w:color="auto"/>
        <w:bottom w:val="none" w:sz="0" w:space="0" w:color="auto"/>
        <w:right w:val="none" w:sz="0" w:space="0" w:color="auto"/>
      </w:divBdr>
    </w:div>
    <w:div w:id="1710686593">
      <w:bodyDiv w:val="1"/>
      <w:marLeft w:val="0"/>
      <w:marRight w:val="0"/>
      <w:marTop w:val="0"/>
      <w:marBottom w:val="0"/>
      <w:divBdr>
        <w:top w:val="none" w:sz="0" w:space="0" w:color="auto"/>
        <w:left w:val="none" w:sz="0" w:space="0" w:color="auto"/>
        <w:bottom w:val="none" w:sz="0" w:space="0" w:color="auto"/>
        <w:right w:val="none" w:sz="0" w:space="0" w:color="auto"/>
      </w:divBdr>
    </w:div>
    <w:div w:id="1769813813">
      <w:bodyDiv w:val="1"/>
      <w:marLeft w:val="0"/>
      <w:marRight w:val="0"/>
      <w:marTop w:val="0"/>
      <w:marBottom w:val="0"/>
      <w:divBdr>
        <w:top w:val="none" w:sz="0" w:space="0" w:color="auto"/>
        <w:left w:val="none" w:sz="0" w:space="0" w:color="auto"/>
        <w:bottom w:val="none" w:sz="0" w:space="0" w:color="auto"/>
        <w:right w:val="none" w:sz="0" w:space="0" w:color="auto"/>
      </w:divBdr>
    </w:div>
    <w:div w:id="1782338893">
      <w:bodyDiv w:val="1"/>
      <w:marLeft w:val="0"/>
      <w:marRight w:val="0"/>
      <w:marTop w:val="0"/>
      <w:marBottom w:val="0"/>
      <w:divBdr>
        <w:top w:val="none" w:sz="0" w:space="0" w:color="auto"/>
        <w:left w:val="none" w:sz="0" w:space="0" w:color="auto"/>
        <w:bottom w:val="none" w:sz="0" w:space="0" w:color="auto"/>
        <w:right w:val="none" w:sz="0" w:space="0" w:color="auto"/>
      </w:divBdr>
    </w:div>
    <w:div w:id="1791511921">
      <w:bodyDiv w:val="1"/>
      <w:marLeft w:val="0"/>
      <w:marRight w:val="0"/>
      <w:marTop w:val="0"/>
      <w:marBottom w:val="0"/>
      <w:divBdr>
        <w:top w:val="none" w:sz="0" w:space="0" w:color="auto"/>
        <w:left w:val="none" w:sz="0" w:space="0" w:color="auto"/>
        <w:bottom w:val="none" w:sz="0" w:space="0" w:color="auto"/>
        <w:right w:val="none" w:sz="0" w:space="0" w:color="auto"/>
      </w:divBdr>
    </w:div>
    <w:div w:id="1798374014">
      <w:bodyDiv w:val="1"/>
      <w:marLeft w:val="0"/>
      <w:marRight w:val="0"/>
      <w:marTop w:val="0"/>
      <w:marBottom w:val="0"/>
      <w:divBdr>
        <w:top w:val="none" w:sz="0" w:space="0" w:color="auto"/>
        <w:left w:val="none" w:sz="0" w:space="0" w:color="auto"/>
        <w:bottom w:val="none" w:sz="0" w:space="0" w:color="auto"/>
        <w:right w:val="none" w:sz="0" w:space="0" w:color="auto"/>
      </w:divBdr>
    </w:div>
    <w:div w:id="1811630223">
      <w:bodyDiv w:val="1"/>
      <w:marLeft w:val="0"/>
      <w:marRight w:val="0"/>
      <w:marTop w:val="0"/>
      <w:marBottom w:val="0"/>
      <w:divBdr>
        <w:top w:val="none" w:sz="0" w:space="0" w:color="auto"/>
        <w:left w:val="none" w:sz="0" w:space="0" w:color="auto"/>
        <w:bottom w:val="none" w:sz="0" w:space="0" w:color="auto"/>
        <w:right w:val="none" w:sz="0" w:space="0" w:color="auto"/>
      </w:divBdr>
    </w:div>
    <w:div w:id="1818061148">
      <w:bodyDiv w:val="1"/>
      <w:marLeft w:val="0"/>
      <w:marRight w:val="0"/>
      <w:marTop w:val="0"/>
      <w:marBottom w:val="0"/>
      <w:divBdr>
        <w:top w:val="none" w:sz="0" w:space="0" w:color="auto"/>
        <w:left w:val="none" w:sz="0" w:space="0" w:color="auto"/>
        <w:bottom w:val="none" w:sz="0" w:space="0" w:color="auto"/>
        <w:right w:val="none" w:sz="0" w:space="0" w:color="auto"/>
      </w:divBdr>
    </w:div>
    <w:div w:id="1818373211">
      <w:bodyDiv w:val="1"/>
      <w:marLeft w:val="0"/>
      <w:marRight w:val="0"/>
      <w:marTop w:val="0"/>
      <w:marBottom w:val="0"/>
      <w:divBdr>
        <w:top w:val="none" w:sz="0" w:space="0" w:color="auto"/>
        <w:left w:val="none" w:sz="0" w:space="0" w:color="auto"/>
        <w:bottom w:val="none" w:sz="0" w:space="0" w:color="auto"/>
        <w:right w:val="none" w:sz="0" w:space="0" w:color="auto"/>
      </w:divBdr>
    </w:div>
    <w:div w:id="1833445541">
      <w:bodyDiv w:val="1"/>
      <w:marLeft w:val="0"/>
      <w:marRight w:val="0"/>
      <w:marTop w:val="0"/>
      <w:marBottom w:val="0"/>
      <w:divBdr>
        <w:top w:val="none" w:sz="0" w:space="0" w:color="auto"/>
        <w:left w:val="none" w:sz="0" w:space="0" w:color="auto"/>
        <w:bottom w:val="none" w:sz="0" w:space="0" w:color="auto"/>
        <w:right w:val="none" w:sz="0" w:space="0" w:color="auto"/>
      </w:divBdr>
    </w:div>
    <w:div w:id="1842349174">
      <w:bodyDiv w:val="1"/>
      <w:marLeft w:val="0"/>
      <w:marRight w:val="0"/>
      <w:marTop w:val="0"/>
      <w:marBottom w:val="0"/>
      <w:divBdr>
        <w:top w:val="none" w:sz="0" w:space="0" w:color="auto"/>
        <w:left w:val="none" w:sz="0" w:space="0" w:color="auto"/>
        <w:bottom w:val="none" w:sz="0" w:space="0" w:color="auto"/>
        <w:right w:val="none" w:sz="0" w:space="0" w:color="auto"/>
      </w:divBdr>
    </w:div>
    <w:div w:id="1874034391">
      <w:bodyDiv w:val="1"/>
      <w:marLeft w:val="0"/>
      <w:marRight w:val="0"/>
      <w:marTop w:val="0"/>
      <w:marBottom w:val="0"/>
      <w:divBdr>
        <w:top w:val="none" w:sz="0" w:space="0" w:color="auto"/>
        <w:left w:val="none" w:sz="0" w:space="0" w:color="auto"/>
        <w:bottom w:val="none" w:sz="0" w:space="0" w:color="auto"/>
        <w:right w:val="none" w:sz="0" w:space="0" w:color="auto"/>
      </w:divBdr>
    </w:div>
    <w:div w:id="1899128234">
      <w:bodyDiv w:val="1"/>
      <w:marLeft w:val="0"/>
      <w:marRight w:val="0"/>
      <w:marTop w:val="0"/>
      <w:marBottom w:val="0"/>
      <w:divBdr>
        <w:top w:val="none" w:sz="0" w:space="0" w:color="auto"/>
        <w:left w:val="none" w:sz="0" w:space="0" w:color="auto"/>
        <w:bottom w:val="none" w:sz="0" w:space="0" w:color="auto"/>
        <w:right w:val="none" w:sz="0" w:space="0" w:color="auto"/>
      </w:divBdr>
    </w:div>
    <w:div w:id="1900093685">
      <w:bodyDiv w:val="1"/>
      <w:marLeft w:val="0"/>
      <w:marRight w:val="0"/>
      <w:marTop w:val="0"/>
      <w:marBottom w:val="0"/>
      <w:divBdr>
        <w:top w:val="none" w:sz="0" w:space="0" w:color="auto"/>
        <w:left w:val="none" w:sz="0" w:space="0" w:color="auto"/>
        <w:bottom w:val="none" w:sz="0" w:space="0" w:color="auto"/>
        <w:right w:val="none" w:sz="0" w:space="0" w:color="auto"/>
      </w:divBdr>
    </w:div>
    <w:div w:id="1906599021">
      <w:bodyDiv w:val="1"/>
      <w:marLeft w:val="0"/>
      <w:marRight w:val="0"/>
      <w:marTop w:val="0"/>
      <w:marBottom w:val="0"/>
      <w:divBdr>
        <w:top w:val="none" w:sz="0" w:space="0" w:color="auto"/>
        <w:left w:val="none" w:sz="0" w:space="0" w:color="auto"/>
        <w:bottom w:val="none" w:sz="0" w:space="0" w:color="auto"/>
        <w:right w:val="none" w:sz="0" w:space="0" w:color="auto"/>
      </w:divBdr>
    </w:div>
    <w:div w:id="1928539921">
      <w:bodyDiv w:val="1"/>
      <w:marLeft w:val="0"/>
      <w:marRight w:val="0"/>
      <w:marTop w:val="0"/>
      <w:marBottom w:val="0"/>
      <w:divBdr>
        <w:top w:val="none" w:sz="0" w:space="0" w:color="auto"/>
        <w:left w:val="none" w:sz="0" w:space="0" w:color="auto"/>
        <w:bottom w:val="none" w:sz="0" w:space="0" w:color="auto"/>
        <w:right w:val="none" w:sz="0" w:space="0" w:color="auto"/>
      </w:divBdr>
    </w:div>
    <w:div w:id="1939866584">
      <w:bodyDiv w:val="1"/>
      <w:marLeft w:val="0"/>
      <w:marRight w:val="0"/>
      <w:marTop w:val="0"/>
      <w:marBottom w:val="0"/>
      <w:divBdr>
        <w:top w:val="none" w:sz="0" w:space="0" w:color="auto"/>
        <w:left w:val="none" w:sz="0" w:space="0" w:color="auto"/>
        <w:bottom w:val="none" w:sz="0" w:space="0" w:color="auto"/>
        <w:right w:val="none" w:sz="0" w:space="0" w:color="auto"/>
      </w:divBdr>
    </w:div>
    <w:div w:id="1954634132">
      <w:bodyDiv w:val="1"/>
      <w:marLeft w:val="0"/>
      <w:marRight w:val="0"/>
      <w:marTop w:val="0"/>
      <w:marBottom w:val="0"/>
      <w:divBdr>
        <w:top w:val="none" w:sz="0" w:space="0" w:color="auto"/>
        <w:left w:val="none" w:sz="0" w:space="0" w:color="auto"/>
        <w:bottom w:val="none" w:sz="0" w:space="0" w:color="auto"/>
        <w:right w:val="none" w:sz="0" w:space="0" w:color="auto"/>
      </w:divBdr>
    </w:div>
    <w:div w:id="1986856803">
      <w:bodyDiv w:val="1"/>
      <w:marLeft w:val="0"/>
      <w:marRight w:val="0"/>
      <w:marTop w:val="0"/>
      <w:marBottom w:val="0"/>
      <w:divBdr>
        <w:top w:val="none" w:sz="0" w:space="0" w:color="auto"/>
        <w:left w:val="none" w:sz="0" w:space="0" w:color="auto"/>
        <w:bottom w:val="none" w:sz="0" w:space="0" w:color="auto"/>
        <w:right w:val="none" w:sz="0" w:space="0" w:color="auto"/>
      </w:divBdr>
    </w:div>
    <w:div w:id="1996102115">
      <w:bodyDiv w:val="1"/>
      <w:marLeft w:val="0"/>
      <w:marRight w:val="0"/>
      <w:marTop w:val="0"/>
      <w:marBottom w:val="0"/>
      <w:divBdr>
        <w:top w:val="none" w:sz="0" w:space="0" w:color="auto"/>
        <w:left w:val="none" w:sz="0" w:space="0" w:color="auto"/>
        <w:bottom w:val="none" w:sz="0" w:space="0" w:color="auto"/>
        <w:right w:val="none" w:sz="0" w:space="0" w:color="auto"/>
      </w:divBdr>
    </w:div>
    <w:div w:id="2008705587">
      <w:bodyDiv w:val="1"/>
      <w:marLeft w:val="0"/>
      <w:marRight w:val="0"/>
      <w:marTop w:val="0"/>
      <w:marBottom w:val="0"/>
      <w:divBdr>
        <w:top w:val="none" w:sz="0" w:space="0" w:color="auto"/>
        <w:left w:val="none" w:sz="0" w:space="0" w:color="auto"/>
        <w:bottom w:val="none" w:sz="0" w:space="0" w:color="auto"/>
        <w:right w:val="none" w:sz="0" w:space="0" w:color="auto"/>
      </w:divBdr>
    </w:div>
    <w:div w:id="2025939073">
      <w:bodyDiv w:val="1"/>
      <w:marLeft w:val="0"/>
      <w:marRight w:val="0"/>
      <w:marTop w:val="0"/>
      <w:marBottom w:val="0"/>
      <w:divBdr>
        <w:top w:val="none" w:sz="0" w:space="0" w:color="auto"/>
        <w:left w:val="none" w:sz="0" w:space="0" w:color="auto"/>
        <w:bottom w:val="none" w:sz="0" w:space="0" w:color="auto"/>
        <w:right w:val="none" w:sz="0" w:space="0" w:color="auto"/>
      </w:divBdr>
    </w:div>
    <w:div w:id="2026009729">
      <w:bodyDiv w:val="1"/>
      <w:marLeft w:val="0"/>
      <w:marRight w:val="0"/>
      <w:marTop w:val="0"/>
      <w:marBottom w:val="0"/>
      <w:divBdr>
        <w:top w:val="none" w:sz="0" w:space="0" w:color="auto"/>
        <w:left w:val="none" w:sz="0" w:space="0" w:color="auto"/>
        <w:bottom w:val="none" w:sz="0" w:space="0" w:color="auto"/>
        <w:right w:val="none" w:sz="0" w:space="0" w:color="auto"/>
      </w:divBdr>
    </w:div>
    <w:div w:id="2027293350">
      <w:bodyDiv w:val="1"/>
      <w:marLeft w:val="0"/>
      <w:marRight w:val="0"/>
      <w:marTop w:val="0"/>
      <w:marBottom w:val="0"/>
      <w:divBdr>
        <w:top w:val="none" w:sz="0" w:space="0" w:color="auto"/>
        <w:left w:val="none" w:sz="0" w:space="0" w:color="auto"/>
        <w:bottom w:val="none" w:sz="0" w:space="0" w:color="auto"/>
        <w:right w:val="none" w:sz="0" w:space="0" w:color="auto"/>
      </w:divBdr>
    </w:div>
    <w:div w:id="2112235385">
      <w:bodyDiv w:val="1"/>
      <w:marLeft w:val="0"/>
      <w:marRight w:val="0"/>
      <w:marTop w:val="0"/>
      <w:marBottom w:val="0"/>
      <w:divBdr>
        <w:top w:val="none" w:sz="0" w:space="0" w:color="auto"/>
        <w:left w:val="none" w:sz="0" w:space="0" w:color="auto"/>
        <w:bottom w:val="none" w:sz="0" w:space="0" w:color="auto"/>
        <w:right w:val="none" w:sz="0" w:space="0" w:color="auto"/>
      </w:divBdr>
    </w:div>
    <w:div w:id="2114932774">
      <w:bodyDiv w:val="1"/>
      <w:marLeft w:val="0"/>
      <w:marRight w:val="0"/>
      <w:marTop w:val="0"/>
      <w:marBottom w:val="0"/>
      <w:divBdr>
        <w:top w:val="none" w:sz="0" w:space="0" w:color="auto"/>
        <w:left w:val="none" w:sz="0" w:space="0" w:color="auto"/>
        <w:bottom w:val="none" w:sz="0" w:space="0" w:color="auto"/>
        <w:right w:val="none" w:sz="0" w:space="0" w:color="auto"/>
      </w:divBdr>
    </w:div>
    <w:div w:id="211872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chvucong.dongnai.gov.vn/expway/smartcloud/icloudgate/page/chitietthutuc.cpx?procedure=6141826a2a51127114816f37&amp;orgcode=000.00.09.H19&amp;formUI=true&amp;group=SONGANH" TargetMode="External"/><Relationship Id="rId11" Type="http://schemas.openxmlformats.org/officeDocument/2006/relationships/customXml" Target="../customXml/item3.xml"/><Relationship Id="rId5" Type="http://schemas.openxmlformats.org/officeDocument/2006/relationships/hyperlink" Target="https://dichvucong.dongnai.gov.vn/expway/smartcloud/icloudgate/page/chitietthutuc.cpx?procedure=61416fe687a4075e48923055&amp;orgcode=000.00.09.H19&amp;formUI=true&amp;group=SONGANH" TargetMode="External"/><Relationship Id="rId10" Type="http://schemas.openxmlformats.org/officeDocument/2006/relationships/customXml" Target="../customXml/item2.xml"/><Relationship Id="rId4" Type="http://schemas.openxmlformats.org/officeDocument/2006/relationships/hyperlink" Target="https://dichvucong.dongnai.gov.vn/expway/smartcloud/icloudgate/page/chitietthutuc.cpx?procedure=5ffd65e263adf9530e7e725a&amp;orgcode=000.00.09.H19&amp;formUI=true&amp;group=SONGANH"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QY5UZ4ZQWDMN-2102554853-244</_dlc_DocId>
    <_dlc_DocIdUrl xmlns="df6cab6d-25a5-4a45-89de-f19c5af208b6">
      <Url>http://10.174.253.232:8809/_layouts/15/DocIdRedir.aspx?ID=QY5UZ4ZQWDMN-2102554853-244</Url>
      <Description>QY5UZ4ZQWDMN-2102554853-244</Description>
    </_dlc_DocIdUrl>
  </documentManagement>
</p:properties>
</file>

<file path=customXml/itemProps1.xml><?xml version="1.0" encoding="utf-8"?>
<ds:datastoreItem xmlns:ds="http://schemas.openxmlformats.org/officeDocument/2006/customXml" ds:itemID="{2EAF0CE3-0509-41B3-850B-3DE55A88ECD2}"/>
</file>

<file path=customXml/itemProps2.xml><?xml version="1.0" encoding="utf-8"?>
<ds:datastoreItem xmlns:ds="http://schemas.openxmlformats.org/officeDocument/2006/customXml" ds:itemID="{2FF62055-1448-4B84-A776-B60F673D46AA}"/>
</file>

<file path=customXml/itemProps3.xml><?xml version="1.0" encoding="utf-8"?>
<ds:datastoreItem xmlns:ds="http://schemas.openxmlformats.org/officeDocument/2006/customXml" ds:itemID="{F3E78C19-9374-4250-B27F-32B00F7830D8}"/>
</file>

<file path=customXml/itemProps4.xml><?xml version="1.0" encoding="utf-8"?>
<ds:datastoreItem xmlns:ds="http://schemas.openxmlformats.org/officeDocument/2006/customXml" ds:itemID="{DE8F6AE7-C574-4D27-872D-01E7F4619F3D}"/>
</file>

<file path=docProps/app.xml><?xml version="1.0" encoding="utf-8"?>
<Properties xmlns="http://schemas.openxmlformats.org/officeDocument/2006/extended-properties" xmlns:vt="http://schemas.openxmlformats.org/officeDocument/2006/docPropsVTypes">
  <Template>Normal.dotm</Template>
  <TotalTime>40</TotalTime>
  <Pages>8</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2022-10-19T07:41:00Z</dcterms:created>
  <dcterms:modified xsi:type="dcterms:W3CDTF">2022-10-19T08:43:00Z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6279c02c-c346-45d6-bd0f-add04dbbfc6d</vt:lpwstr>
  </property>
</Properties>
</file>