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D5" w:rsidRPr="00520A27" w:rsidRDefault="003912D5" w:rsidP="003912D5">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Thủ tục </w:t>
      </w:r>
      <w:bookmarkStart w:id="0" w:name="_GoBack"/>
      <w:bookmarkEnd w:id="0"/>
      <w:r w:rsidRPr="00520A27">
        <w:rPr>
          <w:rFonts w:ascii="Times New Roman" w:hAnsi="Times New Roman" w:cs="Times New Roman"/>
          <w:b/>
          <w:bCs/>
          <w:sz w:val="28"/>
          <w:szCs w:val="28"/>
        </w:rPr>
        <w:t>Cấp lại chứng chỉ nghiệp vụ chuyên môn về đấu thầu</w:t>
      </w:r>
    </w:p>
    <w:p w:rsidR="003912D5" w:rsidRPr="00B76BEA" w:rsidRDefault="003912D5" w:rsidP="003912D5">
      <w:pPr>
        <w:pStyle w:val="ListParagraph"/>
        <w:numPr>
          <w:ilvl w:val="0"/>
          <w:numId w:val="1"/>
        </w:numPr>
        <w:spacing w:before="120" w:after="120" w:line="240" w:lineRule="auto"/>
        <w:jc w:val="both"/>
        <w:rPr>
          <w:rFonts w:ascii="Times New Roman" w:hAnsi="Times New Roman" w:cs="Times New Roman"/>
          <w:b/>
          <w:bCs/>
          <w:sz w:val="28"/>
          <w:szCs w:val="28"/>
        </w:rPr>
      </w:pPr>
      <w:r w:rsidRPr="00520A27">
        <w:rPr>
          <w:rFonts w:ascii="Times New Roman" w:hAnsi="Times New Roman" w:cs="Times New Roman"/>
          <w:b/>
          <w:bCs/>
          <w:sz w:val="28"/>
          <w:szCs w:val="28"/>
        </w:rPr>
        <w:t>Trình tự thực hiện</w:t>
      </w:r>
    </w:p>
    <w:p w:rsidR="003912D5" w:rsidRPr="007661A9" w:rsidRDefault="003912D5" w:rsidP="003912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Pr="007661A9">
        <w:rPr>
          <w:rFonts w:ascii="Times New Roman" w:hAnsi="Times New Roman" w:cs="Times New Roman"/>
          <w:sz w:val="28"/>
          <w:szCs w:val="28"/>
        </w:rPr>
        <w:t xml:space="preserve">Cá nhân có nhu cầu cấp lại chứng chỉ nghiệp vụ chuyên môn về đấu thầu thực hiện đề nghị cấp lại chứng chỉ trên Hệ thống. Hệ thống quản lý cấp chứng chỉ nghiệp vụ chuyên môn về đấu thầu có địa chỉ tại  </w:t>
      </w:r>
      <w:hyperlink r:id="rId5" w:history="1">
        <w:r w:rsidRPr="007661A9">
          <w:rPr>
            <w:rStyle w:val="Hyperlink"/>
            <w:rFonts w:ascii="Times New Roman" w:hAnsi="Times New Roman" w:cs="Times New Roman"/>
            <w:color w:val="auto"/>
            <w:sz w:val="28"/>
            <w:szCs w:val="28"/>
            <w:u w:val="none"/>
          </w:rPr>
          <w:t>https://chungchidauthau.mpi.gov.vn</w:t>
        </w:r>
      </w:hyperlink>
      <w:r w:rsidRPr="007661A9">
        <w:rPr>
          <w:rFonts w:ascii="Times New Roman" w:hAnsi="Times New Roman" w:cs="Times New Roman"/>
          <w:sz w:val="28"/>
          <w:szCs w:val="28"/>
        </w:rPr>
        <w:t>.</w:t>
      </w:r>
    </w:p>
    <w:p w:rsidR="003912D5" w:rsidRPr="009A7CA0" w:rsidRDefault="003912D5" w:rsidP="003912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(ii) </w:t>
      </w:r>
      <w:r w:rsidRPr="009A7CA0">
        <w:rPr>
          <w:rFonts w:ascii="Times New Roman" w:hAnsi="Times New Roman" w:cs="Times New Roman"/>
          <w:sz w:val="28"/>
          <w:szCs w:val="28"/>
        </w:rPr>
        <w:t>Sở Kế hoạch và Đầu tư tỉnh Đồng Nai ban hành quyết định cấp chứng chỉ.</w:t>
      </w:r>
    </w:p>
    <w:p w:rsidR="003912D5" w:rsidRPr="009A7CA0" w:rsidRDefault="003912D5" w:rsidP="003912D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(iii) </w:t>
      </w:r>
      <w:r w:rsidRPr="009A7CA0">
        <w:rPr>
          <w:rFonts w:ascii="Times New Roman" w:hAnsi="Times New Roman" w:cs="Times New Roman"/>
          <w:sz w:val="28"/>
          <w:szCs w:val="28"/>
        </w:rPr>
        <w:t>Cá nhân được cấp lại chứng chỉ nghiệp vụ chuyên môn về đấu thầu trong thời hạn 07 ngày làm việc kể từ ngày ban hành quyết định cấp lại chứng chỉ.</w:t>
      </w:r>
    </w:p>
    <w:p w:rsidR="003912D5" w:rsidRPr="009A6A60" w:rsidRDefault="003912D5" w:rsidP="003912D5">
      <w:pPr>
        <w:tabs>
          <w:tab w:val="left" w:pos="316"/>
        </w:tabs>
        <w:spacing w:before="120"/>
        <w:jc w:val="both"/>
        <w:rPr>
          <w:rFonts w:ascii="Times New Roman" w:hAnsi="Times New Roman" w:cs="Times New Roman"/>
          <w:sz w:val="28"/>
          <w:szCs w:val="28"/>
          <w:lang w:val="hr-HR"/>
        </w:rPr>
      </w:pPr>
      <w:r>
        <w:rPr>
          <w:rFonts w:ascii="Times New Roman" w:hAnsi="Times New Roman" w:cs="Times New Roman"/>
          <w:b/>
          <w:bCs/>
          <w:sz w:val="28"/>
          <w:szCs w:val="28"/>
        </w:rPr>
        <w:tab/>
      </w:r>
      <w:r>
        <w:rPr>
          <w:rFonts w:ascii="Times New Roman" w:hAnsi="Times New Roman" w:cs="Times New Roman"/>
          <w:b/>
          <w:bCs/>
          <w:sz w:val="28"/>
          <w:szCs w:val="28"/>
        </w:rPr>
        <w:tab/>
      </w:r>
      <w:r w:rsidRPr="00520A27">
        <w:rPr>
          <w:rFonts w:ascii="Times New Roman" w:hAnsi="Times New Roman" w:cs="Times New Roman"/>
          <w:b/>
          <w:bCs/>
          <w:sz w:val="28"/>
          <w:szCs w:val="28"/>
        </w:rPr>
        <w:t>2. Cách thức thực hiện:</w:t>
      </w:r>
      <w:r w:rsidRPr="00520A27">
        <w:rPr>
          <w:rFonts w:ascii="Times New Roman" w:hAnsi="Times New Roman" w:cs="Times New Roman"/>
          <w:sz w:val="28"/>
          <w:szCs w:val="28"/>
        </w:rPr>
        <w:t xml:space="preserve"> </w:t>
      </w:r>
      <w:r w:rsidRPr="00A108B9">
        <w:rPr>
          <w:rFonts w:ascii="Times New Roman" w:hAnsi="Times New Roman" w:cs="Times New Roman"/>
          <w:sz w:val="28"/>
          <w:szCs w:val="28"/>
        </w:rPr>
        <w:t xml:space="preserve">Trực tuyến trên hệ thống </w:t>
      </w:r>
      <w:r w:rsidRPr="00A108B9">
        <w:rPr>
          <w:rFonts w:ascii="Times New Roman" w:hAnsi="Times New Roman" w:cs="Times New Roman"/>
          <w:sz w:val="28"/>
          <w:szCs w:val="28"/>
          <w:lang w:val="hr-HR"/>
        </w:rPr>
        <w:t>Hệ thống quản lý cấp chứng chỉ nghiệp vụ chuyên môn về đấu thầu có địa chỉ tại  https://chungchidauthau.mpi.gov.vn.</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 xml:space="preserve">3. Thành phần hồ sơ: </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a) Đơn đăng ký thi theo Mẫu số 04 Phụ lục 03 ban hành kèm Thông tư số 02/2024/TT-BKHĐT.</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b) 01 ảnh màu mới chụp không quá 06 tháng, cỡ 3cmx4cm, mặt nhìn thẳng, đầu để trần, rõ mặt, rõ hai tai, không đeo kính, trang phục lịch sự.</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c) Bản gốc chứng chỉ nghiệp vụ chuyên môn về đấu thầu còn hiệu lực nhưng bị hư hỏng hoặc ghi sai thông tin. Trường hợp bị mất chứng chỉ nghiệp vụ chuyên môn về đấu thầu thì phải có cam kết của người đề nghị cấp lại (đính kèm tệp tin ảnh màu chụp từ bản chính chứng chỉ nghiệp vụ chuyên môn về đấu thầu hoặc bản cam kết vào hồ sơ đề nghị cấp lại trên Hệ thống).</w:t>
      </w:r>
    </w:p>
    <w:p w:rsidR="003912D5" w:rsidRPr="008C77DA"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b/>
          <w:sz w:val="28"/>
          <w:szCs w:val="28"/>
        </w:rPr>
      </w:pPr>
      <w:r w:rsidRPr="008C77DA">
        <w:rPr>
          <w:rFonts w:ascii="Times New Roman" w:hAnsi="Times New Roman" w:cs="Times New Roman"/>
          <w:b/>
          <w:sz w:val="28"/>
          <w:szCs w:val="28"/>
        </w:rPr>
        <w:t xml:space="preserve">4. </w:t>
      </w:r>
      <w:r w:rsidRPr="008C77DA">
        <w:rPr>
          <w:rFonts w:ascii="Times New Roman" w:hAnsi="Times New Roman" w:cs="Times New Roman"/>
          <w:b/>
          <w:bCs/>
          <w:sz w:val="28"/>
          <w:szCs w:val="28"/>
        </w:rPr>
        <w:t>Số bộ hồ sơ</w:t>
      </w:r>
      <w:r w:rsidRPr="008C77DA">
        <w:rPr>
          <w:rFonts w:ascii="Times New Roman" w:hAnsi="Times New Roman" w:cs="Times New Roman"/>
          <w:b/>
          <w:sz w:val="28"/>
          <w:szCs w:val="28"/>
        </w:rPr>
        <w:t xml:space="preserve">: </w:t>
      </w:r>
      <w:r w:rsidRPr="008C77DA">
        <w:rPr>
          <w:rFonts w:ascii="Times New Roman" w:hAnsi="Times New Roman" w:cs="Times New Roman"/>
          <w:sz w:val="28"/>
          <w:szCs w:val="28"/>
        </w:rPr>
        <w:t>01 bộ</w:t>
      </w:r>
      <w:r w:rsidRPr="008C77DA">
        <w:rPr>
          <w:rFonts w:ascii="Times New Roman" w:hAnsi="Times New Roman" w:cs="Times New Roman"/>
          <w:b/>
          <w:sz w:val="28"/>
          <w:szCs w:val="28"/>
        </w:rPr>
        <w:t>.</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8C77DA">
        <w:rPr>
          <w:rFonts w:ascii="Times New Roman" w:hAnsi="Times New Roman" w:cs="Times New Roman"/>
          <w:b/>
          <w:sz w:val="28"/>
          <w:szCs w:val="28"/>
        </w:rPr>
        <w:t>5</w:t>
      </w:r>
      <w:r w:rsidRPr="00520A27">
        <w:rPr>
          <w:rFonts w:ascii="Times New Roman" w:hAnsi="Times New Roman" w:cs="Times New Roman"/>
          <w:sz w:val="28"/>
          <w:szCs w:val="28"/>
        </w:rPr>
        <w:t xml:space="preserve">. </w:t>
      </w:r>
      <w:r w:rsidRPr="00520A27">
        <w:rPr>
          <w:rFonts w:ascii="Times New Roman" w:hAnsi="Times New Roman" w:cs="Times New Roman"/>
          <w:b/>
          <w:bCs/>
          <w:sz w:val="28"/>
          <w:szCs w:val="28"/>
        </w:rPr>
        <w:t>Thời hạn giải quyết</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Cá nhân được cấp lại chứng chỉ nghiệp vụ chuyên môn về đấu thầu trong thời hạn tối đa 07 ngày làm việc kể từ ngày ban hành quyết định cấp lại chứng chỉ.</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6. Cơ quan thực hiện:</w:t>
      </w:r>
    </w:p>
    <w:p w:rsidR="003912D5" w:rsidRPr="002D26B5"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có thẩm quyền quyết định: </w:t>
      </w:r>
      <w:r>
        <w:rPr>
          <w:rFonts w:ascii="Times New Roman" w:hAnsi="Times New Roman" w:cs="Times New Roman"/>
          <w:bCs/>
          <w:sz w:val="28"/>
          <w:szCs w:val="28"/>
        </w:rPr>
        <w:t>Sở Kế hoạch và Đầu tư.</w:t>
      </w:r>
    </w:p>
    <w:p w:rsidR="003912D5" w:rsidRPr="00AC78C6"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thực hiện TTHC: </w:t>
      </w:r>
      <w:r>
        <w:rPr>
          <w:rFonts w:ascii="Times New Roman" w:hAnsi="Times New Roman" w:cs="Times New Roman"/>
          <w:bCs/>
          <w:sz w:val="28"/>
          <w:szCs w:val="28"/>
        </w:rPr>
        <w:t>Sở Kế hoạch và Đầu tư.</w:t>
      </w:r>
    </w:p>
    <w:p w:rsidR="003912D5" w:rsidRPr="00520A27" w:rsidRDefault="003912D5" w:rsidP="003912D5">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7</w:t>
      </w:r>
      <w:r w:rsidRPr="00520A27">
        <w:rPr>
          <w:rFonts w:ascii="Times New Roman" w:hAnsi="Times New Roman" w:cs="Times New Roman"/>
          <w:b/>
          <w:bCs/>
          <w:sz w:val="28"/>
          <w:szCs w:val="28"/>
        </w:rPr>
        <w:t>. Đối tượng thực hiện thủ tục hành chính:</w:t>
      </w:r>
      <w:r w:rsidRPr="00520A27">
        <w:rPr>
          <w:rFonts w:ascii="Times New Roman" w:hAnsi="Times New Roman" w:cs="Times New Roman"/>
          <w:sz w:val="28"/>
          <w:szCs w:val="28"/>
        </w:rPr>
        <w:t xml:space="preserve"> cá nhân</w:t>
      </w:r>
    </w:p>
    <w:p w:rsidR="003912D5" w:rsidRPr="00520A27" w:rsidRDefault="003912D5" w:rsidP="003912D5">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8. Kết quả thực hiện thủ tục hành chính:</w:t>
      </w:r>
      <w:r w:rsidRPr="00520A27">
        <w:rPr>
          <w:rFonts w:ascii="Times New Roman" w:hAnsi="Times New Roman" w:cs="Times New Roman"/>
          <w:sz w:val="28"/>
          <w:szCs w:val="28"/>
        </w:rPr>
        <w:t xml:space="preserve"> Chứng chỉ nghiệp vụ chuyên môn về đấu thầu.</w:t>
      </w:r>
    </w:p>
    <w:p w:rsidR="003912D5" w:rsidRPr="00520A27" w:rsidRDefault="003912D5" w:rsidP="003912D5">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 xml:space="preserve">9. Lệ phí (nếu có và văn bản quy định về phí, lệ phí): </w:t>
      </w:r>
      <w:r w:rsidRPr="00520A27">
        <w:rPr>
          <w:rFonts w:ascii="Times New Roman" w:hAnsi="Times New Roman" w:cs="Times New Roman"/>
          <w:sz w:val="28"/>
          <w:szCs w:val="28"/>
        </w:rPr>
        <w:t>Chi phí cấp lại chứng chỉ nghiệp vụ chuyên môn về đấu thầu 100.000 đồng/lần (chưa bao gồm thuế giá trị gia tăng phải nộp theo quy định của Luật Thuế giá trị gia tăng và các văn bản hướng dẫn thực hiện luật này). Không thu phí cấp lại chứng chỉ đối với trường hợp cơ quan cấp chứng chỉ nghiệp vụ chuyên môn về đấu thầu ghi sai thông tin trên chứng chỉ.</w:t>
      </w:r>
    </w:p>
    <w:p w:rsidR="003912D5" w:rsidRPr="00520A27" w:rsidRDefault="003912D5" w:rsidP="003912D5">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lastRenderedPageBreak/>
        <w:t xml:space="preserve">10. Tên mẫu đơn, mẫu tờ khai (đính kèm): </w:t>
      </w:r>
      <w:r w:rsidRPr="00520A27">
        <w:rPr>
          <w:rFonts w:ascii="Times New Roman" w:hAnsi="Times New Roman" w:cs="Times New Roman"/>
          <w:sz w:val="28"/>
          <w:szCs w:val="28"/>
        </w:rPr>
        <w:t>Mẫu đơn đăng ký theo Mẫu số 04 Phụ lục 03 ban hành kèm Thông tư số 02/2024/TT-BKHĐT.</w:t>
      </w:r>
    </w:p>
    <w:p w:rsidR="003912D5" w:rsidRPr="00520A27" w:rsidRDefault="003912D5" w:rsidP="003912D5">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11. Yêu cầu, điều kiện thực hiện thủ tục (nếu có):</w:t>
      </w:r>
      <w:r w:rsidRPr="00520A27">
        <w:rPr>
          <w:rFonts w:ascii="Times New Roman" w:hAnsi="Times New Roman" w:cs="Times New Roman"/>
          <w:sz w:val="28"/>
          <w:szCs w:val="28"/>
        </w:rPr>
        <w:t xml:space="preserve"> cấp lại chứng chỉ được thực hiện trong trường hợp chứng chỉ nghiệp vụ chuyên môn về đấu thầu đã được cấp còn thời hạn nhưng bị mất hoặc hư hỏng hoặc bị ghi sai thông tin.</w:t>
      </w:r>
    </w:p>
    <w:p w:rsidR="003912D5" w:rsidRPr="00520A27" w:rsidRDefault="003912D5" w:rsidP="003912D5">
      <w:pPr>
        <w:spacing w:before="120" w:after="120" w:line="240" w:lineRule="auto"/>
        <w:ind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12. Căn cứ pháp lý của thủ tục hành chính:</w:t>
      </w:r>
    </w:p>
    <w:p w:rsidR="003912D5" w:rsidRPr="00520A27" w:rsidRDefault="003912D5" w:rsidP="003912D5">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Luật Đấu thầu số 22/2023/QH15 ngày 23 tháng 6 năm 2023 (Luật Đấu thầu số 22/2023/QH15).</w:t>
      </w:r>
    </w:p>
    <w:p w:rsidR="003912D5" w:rsidRPr="00520A27" w:rsidRDefault="003912D5" w:rsidP="003912D5">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Nghị định số 24/2024/NĐ-CP ngày 27/02/2024 của Chính Phủ về quy định chi tiết một số điều và biện pháp thi hành Luật đấu thầu về lựa chọn nhà thầu.</w:t>
      </w:r>
    </w:p>
    <w:p w:rsidR="003912D5" w:rsidRPr="00520A27" w:rsidRDefault="003912D5" w:rsidP="003912D5">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Thông tư số 02/2024/TT-BKHĐT ngày 06 tháng 3 năm 2024 của Bộ trưởng Bộ Kế hoạch và Đầu tư về quy định hoạt động đào tạo, bồi dưỡng kiến thức và thi, cấp, thu hồi chứng chỉ nghiệp vụ chuyên môn về đấu thầu.</w:t>
      </w:r>
    </w:p>
    <w:p w:rsidR="003912D5" w:rsidRPr="00520A27" w:rsidRDefault="003912D5" w:rsidP="003912D5">
      <w:pPr>
        <w:spacing w:before="120" w:after="120" w:line="240" w:lineRule="auto"/>
        <w:rPr>
          <w:rFonts w:ascii="Times New Roman" w:hAnsi="Times New Roman" w:cs="Times New Roman"/>
          <w:sz w:val="28"/>
          <w:szCs w:val="28"/>
        </w:rPr>
      </w:pPr>
      <w:r w:rsidRPr="00520A27">
        <w:rPr>
          <w:rFonts w:ascii="Times New Roman" w:hAnsi="Times New Roman" w:cs="Times New Roman"/>
          <w:sz w:val="28"/>
          <w:szCs w:val="28"/>
        </w:rPr>
        <w:br w:type="page"/>
      </w:r>
    </w:p>
    <w:p w:rsidR="003912D5" w:rsidRPr="00520A27" w:rsidRDefault="003912D5" w:rsidP="003912D5">
      <w:pPr>
        <w:shd w:val="solid" w:color="FFFFFF" w:fill="auto"/>
        <w:spacing w:after="120"/>
        <w:ind w:firstLine="720"/>
        <w:jc w:val="both"/>
        <w:rPr>
          <w:rFonts w:ascii="Times New Roman" w:hAnsi="Times New Roman" w:cs="Times New Roman"/>
          <w:sz w:val="20"/>
          <w:szCs w:val="20"/>
        </w:rPr>
      </w:pPr>
      <w:r w:rsidRPr="00520A27">
        <w:rPr>
          <w:rFonts w:ascii="Times New Roman" w:hAnsi="Times New Roman" w:cs="Times New Roman"/>
          <w:b/>
          <w:bCs/>
          <w:sz w:val="28"/>
          <w:szCs w:val="28"/>
        </w:rPr>
        <w:lastRenderedPageBreak/>
        <w:t>Mẫu đơn đề nghị cấp lại chứng chỉ nghiệp vụ chuyên môn về đấu thầu</w:t>
      </w:r>
    </w:p>
    <w:p w:rsidR="003912D5" w:rsidRPr="00520A27" w:rsidRDefault="003912D5" w:rsidP="003912D5">
      <w:pPr>
        <w:shd w:val="solid" w:color="FFFFFF" w:fill="auto"/>
        <w:spacing w:after="120"/>
        <w:ind w:firstLine="720"/>
        <w:jc w:val="right"/>
        <w:rPr>
          <w:rFonts w:ascii="Times New Roman" w:hAnsi="Times New Roman" w:cs="Times New Roman"/>
          <w:i/>
          <w:iCs/>
          <w:sz w:val="24"/>
          <w:szCs w:val="24"/>
        </w:rPr>
      </w:pPr>
      <w:r w:rsidRPr="00520A27">
        <w:rPr>
          <w:rFonts w:ascii="Times New Roman" w:hAnsi="Times New Roman" w:cs="Times New Roman"/>
          <w:i/>
          <w:iCs/>
          <w:sz w:val="24"/>
          <w:szCs w:val="24"/>
        </w:rPr>
        <w:t>Mẫu số 04 (webform trên Hệ thống)</w:t>
      </w:r>
    </w:p>
    <w:p w:rsidR="003912D5" w:rsidRPr="00520A27" w:rsidRDefault="003912D5" w:rsidP="003912D5">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CỘNG HÒA XÃ HỘI CHỦ NGHĨA VIỆT NAM</w:t>
      </w:r>
      <w:r w:rsidRPr="00520A27">
        <w:rPr>
          <w:rFonts w:ascii="Times New Roman" w:hAnsi="Times New Roman" w:cs="Times New Roman"/>
          <w:sz w:val="24"/>
          <w:szCs w:val="24"/>
        </w:rPr>
        <w:br/>
      </w:r>
      <w:r w:rsidRPr="00520A27">
        <w:rPr>
          <w:rFonts w:ascii="Times New Roman" w:eastAsia="Arial" w:hAnsi="Times New Roman" w:cs="Times New Roman"/>
          <w:b/>
          <w:bCs/>
          <w:sz w:val="24"/>
          <w:szCs w:val="24"/>
        </w:rPr>
        <w:t>Độc lập - Tự do - Hạnh phúc</w:t>
      </w:r>
      <w:r w:rsidRPr="00520A27">
        <w:rPr>
          <w:rFonts w:ascii="Times New Roman" w:hAnsi="Times New Roman" w:cs="Times New Roman"/>
          <w:b/>
          <w:bCs/>
          <w:sz w:val="24"/>
          <w:szCs w:val="24"/>
        </w:rPr>
        <w:br/>
      </w:r>
      <w:r w:rsidRPr="00520A27">
        <w:rPr>
          <w:rFonts w:ascii="Times New Roman" w:eastAsia="Arial" w:hAnsi="Times New Roman" w:cs="Times New Roman"/>
          <w:bCs/>
          <w:sz w:val="24"/>
          <w:szCs w:val="24"/>
          <w:vertAlign w:val="superscript"/>
        </w:rPr>
        <w:t>_______________________</w:t>
      </w:r>
    </w:p>
    <w:p w:rsidR="003912D5" w:rsidRPr="00520A27" w:rsidRDefault="003912D5" w:rsidP="003912D5">
      <w:pPr>
        <w:shd w:val="solid" w:color="FFFFFF" w:fill="auto"/>
        <w:jc w:val="center"/>
        <w:rPr>
          <w:rFonts w:ascii="Times New Roman" w:hAnsi="Times New Roman" w:cs="Times New Roman"/>
          <w:sz w:val="24"/>
          <w:szCs w:val="24"/>
        </w:rPr>
      </w:pPr>
      <w:r w:rsidRPr="00520A27">
        <w:rPr>
          <w:rFonts w:ascii="Times New Roman" w:hAnsi="Times New Roman" w:cs="Times New Roman"/>
          <w:i/>
          <w:iCs/>
          <w:sz w:val="24"/>
          <w:szCs w:val="24"/>
        </w:rPr>
        <w:t xml:space="preserve">___, ngày ____ </w:t>
      </w:r>
      <w:r w:rsidRPr="00520A27">
        <w:rPr>
          <w:rFonts w:ascii="Times New Roman" w:eastAsia="Arial" w:hAnsi="Times New Roman" w:cs="Times New Roman"/>
          <w:i/>
          <w:iCs/>
          <w:sz w:val="24"/>
          <w:szCs w:val="24"/>
        </w:rPr>
        <w:t>tháng</w:t>
      </w:r>
      <w:r w:rsidRPr="00520A27">
        <w:rPr>
          <w:rFonts w:ascii="Times New Roman" w:hAnsi="Times New Roman" w:cs="Times New Roman"/>
          <w:sz w:val="24"/>
          <w:szCs w:val="24"/>
        </w:rPr>
        <w:t xml:space="preserve"> </w:t>
      </w:r>
      <w:r w:rsidRPr="00520A27">
        <w:rPr>
          <w:rFonts w:ascii="Times New Roman" w:hAnsi="Times New Roman" w:cs="Times New Roman"/>
          <w:i/>
          <w:iCs/>
          <w:sz w:val="24"/>
          <w:szCs w:val="24"/>
        </w:rPr>
        <w:t>____</w:t>
      </w:r>
      <w:r w:rsidRPr="00520A27">
        <w:rPr>
          <w:rFonts w:ascii="Times New Roman" w:eastAsia="Arial" w:hAnsi="Times New Roman" w:cs="Times New Roman"/>
          <w:i/>
          <w:iCs/>
          <w:sz w:val="24"/>
          <w:szCs w:val="24"/>
        </w:rPr>
        <w:t>năm__</w:t>
      </w:r>
      <w:r w:rsidRPr="00520A27">
        <w:rPr>
          <w:rFonts w:ascii="Times New Roman" w:eastAsia="Arial" w:hAnsi="Times New Roman" w:cs="Times New Roman"/>
          <w:b/>
          <w:bCs/>
          <w:i/>
          <w:iCs/>
          <w:sz w:val="24"/>
          <w:szCs w:val="24"/>
        </w:rPr>
        <w:t>_</w:t>
      </w:r>
      <w:r w:rsidRPr="00520A27">
        <w:rPr>
          <w:rFonts w:ascii="Times New Roman" w:hAnsi="Times New Roman" w:cs="Times New Roman"/>
          <w:i/>
          <w:iCs/>
          <w:sz w:val="24"/>
          <w:szCs w:val="24"/>
        </w:rPr>
        <w:t>_</w:t>
      </w:r>
    </w:p>
    <w:p w:rsidR="003912D5" w:rsidRPr="00520A27" w:rsidRDefault="003912D5" w:rsidP="003912D5">
      <w:pPr>
        <w:shd w:val="solid" w:color="FFFFFF" w:fill="auto"/>
        <w:jc w:val="center"/>
        <w:rPr>
          <w:rFonts w:ascii="Times New Roman" w:eastAsia="Arial" w:hAnsi="Times New Roman" w:cs="Times New Roman"/>
          <w:b/>
          <w:bCs/>
          <w:sz w:val="24"/>
          <w:szCs w:val="24"/>
        </w:rPr>
      </w:pPr>
    </w:p>
    <w:p w:rsidR="003912D5" w:rsidRPr="00520A27" w:rsidRDefault="003912D5" w:rsidP="003912D5">
      <w:pPr>
        <w:shd w:val="solid" w:color="FFFFFF" w:fill="auto"/>
        <w:jc w:val="center"/>
        <w:rPr>
          <w:rFonts w:ascii="Times New Roman" w:hAnsi="Times New Roman" w:cs="Times New Roman"/>
          <w:sz w:val="24"/>
          <w:szCs w:val="24"/>
        </w:rPr>
      </w:pPr>
      <w:r w:rsidRPr="00520A27">
        <w:rPr>
          <w:rFonts w:ascii="Times New Roman" w:eastAsia="Arial" w:hAnsi="Times New Roman" w:cs="Times New Roman"/>
          <w:b/>
          <w:bCs/>
          <w:sz w:val="24"/>
          <w:szCs w:val="24"/>
        </w:rPr>
        <w:t>ĐỀ NGHỊ CẤP LẠI</w:t>
      </w:r>
    </w:p>
    <w:p w:rsidR="003912D5" w:rsidRPr="00520A27" w:rsidRDefault="003912D5" w:rsidP="003912D5">
      <w:pPr>
        <w:shd w:val="solid" w:color="FFFFFF" w:fill="auto"/>
        <w:jc w:val="center"/>
        <w:rPr>
          <w:rFonts w:ascii="Times New Roman" w:eastAsia="Arial" w:hAnsi="Times New Roman" w:cs="Times New Roman"/>
          <w:b/>
          <w:bCs/>
          <w:sz w:val="24"/>
          <w:szCs w:val="24"/>
        </w:rPr>
      </w:pPr>
      <w:r w:rsidRPr="00520A27">
        <w:rPr>
          <w:rFonts w:ascii="Times New Roman" w:eastAsia="Arial" w:hAnsi="Times New Roman" w:cs="Times New Roman"/>
          <w:b/>
          <w:bCs/>
          <w:sz w:val="24"/>
          <w:szCs w:val="24"/>
        </w:rPr>
        <w:t>CHỨNG CHỈ NGHIỆP VỤ CHUYÊN MÔN VỀ ĐẤU THẦU</w:t>
      </w:r>
    </w:p>
    <w:p w:rsidR="003912D5" w:rsidRPr="00520A27" w:rsidRDefault="003912D5" w:rsidP="003912D5">
      <w:pPr>
        <w:shd w:val="solid" w:color="FFFFFF" w:fill="auto"/>
        <w:jc w:val="center"/>
        <w:rPr>
          <w:rFonts w:ascii="Times New Roman" w:hAnsi="Times New Roman" w:cs="Times New Roman"/>
          <w:sz w:val="24"/>
          <w:szCs w:val="24"/>
        </w:rPr>
      </w:pPr>
    </w:p>
    <w:p w:rsidR="003912D5" w:rsidRPr="00520A27" w:rsidRDefault="003912D5" w:rsidP="003912D5">
      <w:pPr>
        <w:shd w:val="solid" w:color="FFFFFF" w:fill="auto"/>
        <w:jc w:val="center"/>
        <w:rPr>
          <w:rFonts w:ascii="Times New Roman" w:hAnsi="Times New Roman" w:cs="Times New Roman"/>
          <w:sz w:val="24"/>
          <w:szCs w:val="24"/>
        </w:rPr>
      </w:pPr>
      <w:r w:rsidRPr="00520A27">
        <w:rPr>
          <w:rFonts w:ascii="Times New Roman" w:hAnsi="Times New Roman" w:cs="Times New Roman"/>
          <w:sz w:val="24"/>
          <w:szCs w:val="24"/>
        </w:rPr>
        <w:t>Kính gửi : …………………………………………………….</w:t>
      </w:r>
    </w:p>
    <w:p w:rsidR="003912D5" w:rsidRPr="00520A27" w:rsidRDefault="003912D5" w:rsidP="003912D5">
      <w:pPr>
        <w:shd w:val="solid" w:color="FFFFFF" w:fill="auto"/>
        <w:jc w:val="center"/>
        <w:rPr>
          <w:rFonts w:ascii="Times New Roman" w:hAnsi="Times New Roman" w:cs="Times New Roman"/>
          <w:sz w:val="24"/>
          <w:szCs w:val="24"/>
        </w:rPr>
      </w:pP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xml:space="preserve">1. Họ và tên </w:t>
      </w:r>
      <w:r w:rsidRPr="00520A27">
        <w:rPr>
          <w:rFonts w:ascii="Times New Roman" w:eastAsia="Arial" w:hAnsi="Times New Roman" w:cs="Times New Roman"/>
          <w:i/>
          <w:iCs/>
          <w:sz w:val="24"/>
          <w:szCs w:val="24"/>
        </w:rPr>
        <w:t>(chữ in hoa)</w:t>
      </w:r>
      <w:r w:rsidRPr="00520A27">
        <w:rPr>
          <w:rFonts w:ascii="Times New Roman" w:hAnsi="Times New Roman" w:cs="Times New Roman"/>
          <w:sz w:val="24"/>
          <w:szCs w:val="24"/>
        </w:rPr>
        <w:t>: .......................................................Nam/Nữ:................</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2. Sinh ngày: ................. tháng ............. năm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3. Số thẻ căn cước/hộ chiếu:.................................................................................</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4. Số điện thoại liên hệ:..…………………………………………………………………</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5. Email:…………………………………………………………………………………….</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6. Địa chỉ nhận chứng chỉ: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7. Địa điểm dự thi: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8. Cơ quan cấp chứng chỉ: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9. Thời gian dự thi: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10. Số chứng chỉ đã được cấp: ……………………………ngày cấp……………….</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11. Lý do đề nghị cấp lại: ……………………………………………………………….</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Tôi xin cam đoan những nội dung kê khai nêu trên là trung thực và chịu trách nhiệm trước pháp luật về các nội dung đã kê khai trong đơn./.</w:t>
      </w:r>
    </w:p>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912D5" w:rsidRPr="00520A27" w:rsidTr="003F660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912D5" w:rsidRPr="00520A27" w:rsidRDefault="003912D5" w:rsidP="003F6604">
            <w:pPr>
              <w:jc w:val="center"/>
              <w:rPr>
                <w:rFonts w:ascii="Times New Roman" w:hAnsi="Times New Roman" w:cs="Times New Roman"/>
                <w:sz w:val="24"/>
                <w:szCs w:val="24"/>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912D5" w:rsidRPr="00520A27" w:rsidRDefault="003912D5" w:rsidP="003F6604">
            <w:pPr>
              <w:jc w:val="center"/>
              <w:rPr>
                <w:rFonts w:ascii="Times New Roman" w:hAnsi="Times New Roman" w:cs="Times New Roman"/>
                <w:sz w:val="24"/>
                <w:szCs w:val="24"/>
              </w:rPr>
            </w:pPr>
            <w:r w:rsidRPr="00520A27">
              <w:rPr>
                <w:rFonts w:ascii="Times New Roman" w:eastAsia="Arial" w:hAnsi="Times New Roman" w:cs="Times New Roman"/>
                <w:b/>
                <w:bCs/>
                <w:sz w:val="24"/>
                <w:szCs w:val="24"/>
              </w:rPr>
              <w:t>NGƯỜI LÀM ĐƠN</w:t>
            </w:r>
            <w:r w:rsidRPr="00520A27">
              <w:rPr>
                <w:rFonts w:ascii="Times New Roman" w:hAnsi="Times New Roman" w:cs="Times New Roman"/>
                <w:b/>
                <w:bCs/>
                <w:sz w:val="24"/>
                <w:szCs w:val="24"/>
              </w:rPr>
              <w:br/>
            </w:r>
            <w:r w:rsidRPr="00520A27">
              <w:rPr>
                <w:rFonts w:ascii="Times New Roman" w:eastAsia="Arial" w:hAnsi="Times New Roman" w:cs="Times New Roman"/>
                <w:i/>
                <w:iCs/>
                <w:sz w:val="24"/>
                <w:szCs w:val="24"/>
              </w:rPr>
              <w:t>(Ký, ghi rõ họ tên)</w:t>
            </w:r>
          </w:p>
        </w:tc>
      </w:tr>
    </w:tbl>
    <w:p w:rsidR="003912D5" w:rsidRPr="00520A27" w:rsidRDefault="003912D5" w:rsidP="003912D5">
      <w:pPr>
        <w:shd w:val="solid" w:color="FFFFFF" w:fill="auto"/>
        <w:spacing w:after="120"/>
        <w:ind w:firstLine="720"/>
        <w:jc w:val="both"/>
        <w:rPr>
          <w:rFonts w:ascii="Times New Roman" w:hAnsi="Times New Roman" w:cs="Times New Roman"/>
          <w:sz w:val="24"/>
          <w:szCs w:val="24"/>
        </w:rPr>
      </w:pPr>
      <w:r w:rsidRPr="00520A27">
        <w:rPr>
          <w:rFonts w:ascii="Times New Roman" w:hAnsi="Times New Roman" w:cs="Times New Roman"/>
          <w:sz w:val="24"/>
          <w:szCs w:val="24"/>
        </w:rPr>
        <w:t> </w:t>
      </w:r>
    </w:p>
    <w:p w:rsidR="00D34CBB" w:rsidRPr="003912D5" w:rsidRDefault="00D34CBB">
      <w:pPr>
        <w:rPr>
          <w:rFonts w:ascii="Times New Roman" w:hAnsi="Times New Roman" w:cs="Times New Roman"/>
          <w:sz w:val="24"/>
          <w:szCs w:val="24"/>
        </w:rPr>
      </w:pPr>
    </w:p>
    <w:sectPr w:rsidR="00D34CBB" w:rsidRPr="003912D5" w:rsidSect="003912D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6FCE"/>
    <w:multiLevelType w:val="hybridMultilevel"/>
    <w:tmpl w:val="EA848E6C"/>
    <w:lvl w:ilvl="0" w:tplc="E318D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45"/>
    <w:rsid w:val="003912D5"/>
    <w:rsid w:val="00D34CBB"/>
    <w:rsid w:val="00F7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B2EC"/>
  <w15:chartTrackingRefBased/>
  <w15:docId w15:val="{889D13B7-2D8F-4C55-8F6D-B32F8E03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D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D5"/>
    <w:pPr>
      <w:ind w:left="720"/>
      <w:contextualSpacing/>
    </w:pPr>
  </w:style>
  <w:style w:type="character" w:styleId="Hyperlink">
    <w:name w:val="Hyperlink"/>
    <w:basedOn w:val="DefaultParagraphFont"/>
    <w:uiPriority w:val="99"/>
    <w:unhideWhenUsed/>
    <w:rsid w:val="00391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chungchidauthau.mpi.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QY5UZ4ZQWDMN-1850682920-701</_dlc_DocId>
    <_dlc_DocIdUrl xmlns="df6cab6d-25a5-4a45-89de-f19c5af208b6">
      <Url>https://skhdt.dongnai.gov.vn/_layouts/15/DocIdRedir.aspx?ID=QY5UZ4ZQWDMN-1850682920-701</Url>
      <Description>QY5UZ4ZQWDMN-1850682920-701</Description>
    </_dlc_DocIdUrl>
  </documentManagement>
</p:properties>
</file>

<file path=customXml/itemProps1.xml><?xml version="1.0" encoding="utf-8"?>
<ds:datastoreItem xmlns:ds="http://schemas.openxmlformats.org/officeDocument/2006/customXml" ds:itemID="{0357883E-AB0C-4AAC-B8A6-594F00B16C3C}"/>
</file>

<file path=customXml/itemProps2.xml><?xml version="1.0" encoding="utf-8"?>
<ds:datastoreItem xmlns:ds="http://schemas.openxmlformats.org/officeDocument/2006/customXml" ds:itemID="{9FB48A36-6FB5-4C86-BE65-7411E9C69279}"/>
</file>

<file path=customXml/itemProps3.xml><?xml version="1.0" encoding="utf-8"?>
<ds:datastoreItem xmlns:ds="http://schemas.openxmlformats.org/officeDocument/2006/customXml" ds:itemID="{2195AA32-4A89-4220-B88B-EAE94C3E3C21}"/>
</file>

<file path=customXml/itemProps4.xml><?xml version="1.0" encoding="utf-8"?>
<ds:datastoreItem xmlns:ds="http://schemas.openxmlformats.org/officeDocument/2006/customXml" ds:itemID="{D40DABA1-F0E9-4302-B943-F7B2992AA65D}"/>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2024-09-18T07:34:00Z</dcterms:created>
  <dcterms:modified xsi:type="dcterms:W3CDTF">2024-09-18T07:37:00Z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afebee5a-50b1-4dd5-bc73-78a64070c211</vt:lpwstr>
  </property>
</Properties>
</file>